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8F7F" w14:textId="3EDDF5EC" w:rsidR="00475A6B" w:rsidRPr="00AA0E71" w:rsidRDefault="00475A6B" w:rsidP="000A7B42">
      <w:pPr>
        <w:tabs>
          <w:tab w:val="left" w:pos="1843"/>
        </w:tabs>
        <w:spacing w:after="0"/>
        <w:rPr>
          <w:rFonts w:cstheme="minorHAnsi"/>
        </w:rPr>
      </w:pPr>
      <w:r w:rsidRPr="00AA0E71">
        <w:rPr>
          <w:rFonts w:cstheme="minorHAnsi"/>
          <w:b/>
        </w:rPr>
        <w:t>Title:</w:t>
      </w:r>
      <w:r w:rsidR="00CE73ED" w:rsidRPr="00AA0E71">
        <w:rPr>
          <w:rFonts w:cstheme="minorHAnsi"/>
        </w:rPr>
        <w:tab/>
      </w:r>
      <w:r w:rsidR="000E30DC" w:rsidRPr="00AA0E71">
        <w:rPr>
          <w:rFonts w:cstheme="minorHAnsi"/>
        </w:rPr>
        <w:t>Charity Shop Assistant</w:t>
      </w:r>
    </w:p>
    <w:p w14:paraId="2400D31B" w14:textId="73D88E33" w:rsidR="00475A6B" w:rsidRPr="00AA0E71" w:rsidRDefault="00475A6B" w:rsidP="000A7B42">
      <w:pPr>
        <w:tabs>
          <w:tab w:val="left" w:pos="1843"/>
        </w:tabs>
        <w:spacing w:after="0"/>
        <w:rPr>
          <w:rFonts w:cstheme="minorHAnsi"/>
        </w:rPr>
      </w:pPr>
      <w:r w:rsidRPr="00AA0E71">
        <w:rPr>
          <w:rFonts w:cstheme="minorHAnsi"/>
          <w:b/>
        </w:rPr>
        <w:t>Reports To:</w:t>
      </w:r>
      <w:r w:rsidR="00E4599C" w:rsidRPr="00AA0E71">
        <w:rPr>
          <w:rFonts w:cstheme="minorHAnsi"/>
        </w:rPr>
        <w:tab/>
        <w:t>Shop Manager</w:t>
      </w:r>
      <w:r w:rsidR="000E30DC" w:rsidRPr="00AA0E71">
        <w:rPr>
          <w:rFonts w:cstheme="minorHAnsi"/>
        </w:rPr>
        <w:t>, Assistant Managers</w:t>
      </w:r>
    </w:p>
    <w:p w14:paraId="4EAF6FBA" w14:textId="2A86B4FD" w:rsidR="00475A6B" w:rsidRPr="00AA0E71" w:rsidRDefault="00475A6B" w:rsidP="000A7B42">
      <w:pPr>
        <w:tabs>
          <w:tab w:val="left" w:pos="1843"/>
        </w:tabs>
        <w:spacing w:after="0"/>
        <w:rPr>
          <w:rFonts w:cstheme="minorHAnsi"/>
        </w:rPr>
      </w:pPr>
      <w:r w:rsidRPr="00AA0E71">
        <w:rPr>
          <w:rFonts w:cstheme="minorHAnsi"/>
          <w:b/>
        </w:rPr>
        <w:t>Location:</w:t>
      </w:r>
      <w:r w:rsidRPr="00AA0E71">
        <w:rPr>
          <w:rFonts w:cstheme="minorHAnsi"/>
          <w:b/>
        </w:rPr>
        <w:tab/>
      </w:r>
      <w:r w:rsidR="00EA1030" w:rsidRPr="00AA0E71">
        <w:rPr>
          <w:rFonts w:cstheme="minorHAnsi"/>
        </w:rPr>
        <w:t>Westbury-on-</w:t>
      </w:r>
      <w:proofErr w:type="spellStart"/>
      <w:r w:rsidR="00EA1030" w:rsidRPr="00AA0E71">
        <w:rPr>
          <w:rFonts w:cstheme="minorHAnsi"/>
        </w:rPr>
        <w:t>Trym</w:t>
      </w:r>
      <w:proofErr w:type="spellEnd"/>
      <w:r w:rsidR="00EA1030" w:rsidRPr="00AA0E71">
        <w:rPr>
          <w:rFonts w:cstheme="minorHAnsi"/>
        </w:rPr>
        <w:t>, Bristol, BS9 3DF</w:t>
      </w:r>
    </w:p>
    <w:p w14:paraId="3B5DFFE6" w14:textId="7F752781" w:rsidR="0022018D" w:rsidRPr="00AA0E71" w:rsidRDefault="00475A6B" w:rsidP="0022018D">
      <w:pPr>
        <w:tabs>
          <w:tab w:val="left" w:pos="1843"/>
        </w:tabs>
        <w:spacing w:after="0"/>
        <w:ind w:left="1843" w:hanging="1843"/>
        <w:rPr>
          <w:rFonts w:cstheme="minorHAnsi"/>
        </w:rPr>
      </w:pPr>
      <w:r w:rsidRPr="00AA0E71">
        <w:rPr>
          <w:rFonts w:cstheme="minorHAnsi"/>
          <w:b/>
        </w:rPr>
        <w:t>Company Profile:</w:t>
      </w:r>
      <w:r w:rsidRPr="00AA0E71">
        <w:rPr>
          <w:rFonts w:cstheme="minorHAnsi"/>
          <w:b/>
        </w:rPr>
        <w:tab/>
      </w:r>
      <w:r w:rsidR="0022018D" w:rsidRPr="00AA0E71">
        <w:rPr>
          <w:rFonts w:cstheme="minorHAnsi"/>
        </w:rPr>
        <w:t xml:space="preserve">We are Great Western Air Ambulance Charity, dedicated to </w:t>
      </w:r>
      <w:r w:rsidR="00EA1030" w:rsidRPr="00AA0E71">
        <w:rPr>
          <w:rFonts w:cstheme="minorHAnsi"/>
        </w:rPr>
        <w:t>providing</w:t>
      </w:r>
      <w:r w:rsidR="0022018D" w:rsidRPr="00AA0E71">
        <w:rPr>
          <w:rFonts w:cstheme="minorHAnsi"/>
        </w:rPr>
        <w:t xml:space="preserve"> air ambulance and critical care service</w:t>
      </w:r>
      <w:r w:rsidR="00EA1030" w:rsidRPr="00AA0E71">
        <w:rPr>
          <w:rFonts w:cstheme="minorHAnsi"/>
        </w:rPr>
        <w:t>s</w:t>
      </w:r>
      <w:r w:rsidR="0022018D" w:rsidRPr="00AA0E71">
        <w:rPr>
          <w:rFonts w:cstheme="minorHAnsi"/>
        </w:rPr>
        <w:t xml:space="preserve"> across Bristol, North Somerset, Bath &amp; North East Somerset</w:t>
      </w:r>
      <w:r w:rsidR="00AF3F93" w:rsidRPr="00AA0E71">
        <w:rPr>
          <w:rFonts w:cstheme="minorHAnsi"/>
        </w:rPr>
        <w:t>, G</w:t>
      </w:r>
      <w:r w:rsidR="0022018D" w:rsidRPr="00AA0E71">
        <w:rPr>
          <w:rFonts w:cstheme="minorHAnsi"/>
        </w:rPr>
        <w:t>loucestershire</w:t>
      </w:r>
      <w:r w:rsidR="00AF3F93" w:rsidRPr="00AA0E71">
        <w:rPr>
          <w:rFonts w:cstheme="minorHAnsi"/>
        </w:rPr>
        <w:t xml:space="preserve"> and South Gloucestershire</w:t>
      </w:r>
      <w:r w:rsidR="0022018D" w:rsidRPr="00AA0E71">
        <w:rPr>
          <w:rFonts w:cstheme="minorHAnsi"/>
        </w:rPr>
        <w:t xml:space="preserve">. </w:t>
      </w:r>
    </w:p>
    <w:p w14:paraId="202EDF6B" w14:textId="02EDD6FD" w:rsidR="0022018D" w:rsidRPr="00AA0E71" w:rsidRDefault="0022018D" w:rsidP="0022018D">
      <w:pPr>
        <w:tabs>
          <w:tab w:val="left" w:pos="1843"/>
        </w:tabs>
        <w:spacing w:after="0"/>
        <w:ind w:left="1843" w:hanging="1843"/>
        <w:rPr>
          <w:rFonts w:cstheme="minorHAnsi"/>
        </w:rPr>
      </w:pPr>
      <w:r w:rsidRPr="00AA0E71">
        <w:rPr>
          <w:rFonts w:cstheme="minorHAnsi"/>
          <w:b/>
        </w:rPr>
        <w:tab/>
      </w:r>
      <w:r w:rsidRPr="00AA0E71">
        <w:rPr>
          <w:rFonts w:cstheme="minorHAnsi"/>
        </w:rPr>
        <w:t xml:space="preserve">From </w:t>
      </w:r>
      <w:r w:rsidR="00EA1030" w:rsidRPr="00AA0E71">
        <w:rPr>
          <w:rFonts w:cstheme="minorHAnsi"/>
        </w:rPr>
        <w:t xml:space="preserve">volunteers, to </w:t>
      </w:r>
      <w:r w:rsidRPr="00AA0E71">
        <w:rPr>
          <w:rFonts w:cstheme="minorHAnsi"/>
        </w:rPr>
        <w:t>fundraisers</w:t>
      </w:r>
      <w:r w:rsidR="00EA1030" w:rsidRPr="00AA0E71">
        <w:rPr>
          <w:rFonts w:cstheme="minorHAnsi"/>
        </w:rPr>
        <w:t>,</w:t>
      </w:r>
      <w:r w:rsidRPr="00AA0E71">
        <w:rPr>
          <w:rFonts w:cstheme="minorHAnsi"/>
        </w:rPr>
        <w:t xml:space="preserve"> to highly skilled paramedics</w:t>
      </w:r>
      <w:r w:rsidR="00EA1030" w:rsidRPr="00AA0E71">
        <w:rPr>
          <w:rFonts w:cstheme="minorHAnsi"/>
        </w:rPr>
        <w:t>,</w:t>
      </w:r>
      <w:r w:rsidRPr="00AA0E71">
        <w:rPr>
          <w:rFonts w:cstheme="minorHAnsi"/>
        </w:rPr>
        <w:t xml:space="preserve"> to senior consultants, we are a team, working to save lives that would otherwise be lost. Our work is deeply satisfying, and every member of the team is committed to this service, and to saving as many lives as we can.</w:t>
      </w:r>
    </w:p>
    <w:p w14:paraId="413DBC93" w14:textId="77777777" w:rsidR="0022018D" w:rsidRPr="00AA0E71" w:rsidRDefault="0022018D" w:rsidP="0022018D">
      <w:pPr>
        <w:tabs>
          <w:tab w:val="left" w:pos="1843"/>
        </w:tabs>
        <w:spacing w:after="0"/>
        <w:ind w:left="1843" w:hanging="1843"/>
        <w:rPr>
          <w:rFonts w:cstheme="minorHAnsi"/>
        </w:rPr>
      </w:pPr>
      <w:r w:rsidRPr="00AA0E71">
        <w:rPr>
          <w:rFonts w:cstheme="minorHAnsi"/>
        </w:rPr>
        <w:tab/>
        <w:t>We seek to continually develop and adapt our activities to meet the needs of local communities, being innovative and creative in our approach.</w:t>
      </w:r>
    </w:p>
    <w:p w14:paraId="78782FC9" w14:textId="225BCF97" w:rsidR="00475A6B" w:rsidRPr="00AA0E71" w:rsidRDefault="00475A6B" w:rsidP="000A7B42">
      <w:pPr>
        <w:pStyle w:val="ecxp3"/>
        <w:shd w:val="clear" w:color="auto" w:fill="FFFFFF"/>
        <w:spacing w:before="0" w:beforeAutospacing="0" w:after="0" w:afterAutospacing="0" w:line="341" w:lineRule="atLeast"/>
        <w:ind w:left="1843" w:hanging="1843"/>
        <w:rPr>
          <w:rFonts w:asciiTheme="minorHAnsi" w:eastAsiaTheme="minorHAnsi" w:hAnsiTheme="minorHAnsi" w:cstheme="minorHAnsi"/>
          <w:sz w:val="22"/>
          <w:szCs w:val="22"/>
          <w:lang w:eastAsia="en-US"/>
        </w:rPr>
      </w:pPr>
      <w:r w:rsidRPr="00AA0E71">
        <w:rPr>
          <w:rFonts w:asciiTheme="minorHAnsi" w:eastAsiaTheme="minorHAnsi" w:hAnsiTheme="minorHAnsi" w:cstheme="minorHAnsi"/>
          <w:b/>
          <w:sz w:val="22"/>
          <w:szCs w:val="22"/>
          <w:lang w:eastAsia="en-US"/>
        </w:rPr>
        <w:t>Job Summary:</w:t>
      </w:r>
      <w:r w:rsidRPr="00AA0E71">
        <w:rPr>
          <w:rFonts w:asciiTheme="minorHAnsi" w:eastAsiaTheme="minorHAnsi" w:hAnsiTheme="minorHAnsi" w:cstheme="minorHAnsi"/>
          <w:sz w:val="22"/>
          <w:szCs w:val="22"/>
          <w:lang w:eastAsia="en-US"/>
        </w:rPr>
        <w:tab/>
      </w:r>
      <w:r w:rsidR="000E30DC" w:rsidRPr="00AA0E71">
        <w:rPr>
          <w:rFonts w:asciiTheme="minorHAnsi" w:eastAsiaTheme="minorHAnsi" w:hAnsiTheme="minorHAnsi" w:cstheme="minorHAnsi"/>
          <w:sz w:val="22"/>
          <w:szCs w:val="22"/>
          <w:lang w:eastAsia="en-US"/>
        </w:rPr>
        <w:t>As part of our</w:t>
      </w:r>
      <w:r w:rsidR="00EA1030" w:rsidRPr="00AA0E71">
        <w:rPr>
          <w:rFonts w:asciiTheme="minorHAnsi" w:eastAsiaTheme="minorHAnsi" w:hAnsiTheme="minorHAnsi" w:cstheme="minorHAnsi"/>
          <w:sz w:val="22"/>
          <w:szCs w:val="22"/>
          <w:lang w:eastAsia="en-US"/>
        </w:rPr>
        <w:t xml:space="preserve"> charity’s first retail shop,</w:t>
      </w:r>
      <w:r w:rsidR="00E5469B" w:rsidRPr="00AA0E71">
        <w:rPr>
          <w:rFonts w:asciiTheme="minorHAnsi" w:eastAsiaTheme="minorHAnsi" w:hAnsiTheme="minorHAnsi" w:cstheme="minorHAnsi"/>
          <w:sz w:val="22"/>
          <w:szCs w:val="22"/>
          <w:lang w:eastAsia="en-US"/>
        </w:rPr>
        <w:t xml:space="preserve"> a large unit in the heart of a vibrant local shopping area. </w:t>
      </w:r>
      <w:r w:rsidR="00E4599C" w:rsidRPr="00AA0E71">
        <w:rPr>
          <w:rFonts w:asciiTheme="minorHAnsi" w:eastAsiaTheme="minorHAnsi" w:hAnsiTheme="minorHAnsi" w:cstheme="minorHAnsi"/>
          <w:sz w:val="22"/>
          <w:szCs w:val="22"/>
          <w:lang w:eastAsia="en-US"/>
        </w:rPr>
        <w:t xml:space="preserve">The post holder will </w:t>
      </w:r>
      <w:r w:rsidR="000E30DC" w:rsidRPr="00AA0E71">
        <w:rPr>
          <w:rFonts w:asciiTheme="minorHAnsi" w:eastAsiaTheme="minorHAnsi" w:hAnsiTheme="minorHAnsi" w:cstheme="minorHAnsi"/>
          <w:sz w:val="22"/>
          <w:szCs w:val="22"/>
          <w:lang w:eastAsia="en-US"/>
        </w:rPr>
        <w:t>assist in the</w:t>
      </w:r>
      <w:r w:rsidR="00EA1030" w:rsidRPr="00AA0E71">
        <w:rPr>
          <w:rFonts w:asciiTheme="minorHAnsi" w:eastAsiaTheme="minorHAnsi" w:hAnsiTheme="minorHAnsi" w:cstheme="minorHAnsi"/>
          <w:sz w:val="22"/>
          <w:szCs w:val="22"/>
          <w:lang w:eastAsia="en-US"/>
        </w:rPr>
        <w:t xml:space="preserve"> </w:t>
      </w:r>
      <w:proofErr w:type="gramStart"/>
      <w:r w:rsidR="00EA1030" w:rsidRPr="00AA0E71">
        <w:rPr>
          <w:rFonts w:asciiTheme="minorHAnsi" w:eastAsiaTheme="minorHAnsi" w:hAnsiTheme="minorHAnsi" w:cstheme="minorHAnsi"/>
          <w:sz w:val="22"/>
          <w:szCs w:val="22"/>
          <w:lang w:eastAsia="en-US"/>
        </w:rPr>
        <w:t>day to day</w:t>
      </w:r>
      <w:proofErr w:type="gramEnd"/>
      <w:r w:rsidR="00EA1030" w:rsidRPr="00AA0E71">
        <w:rPr>
          <w:rFonts w:asciiTheme="minorHAnsi" w:eastAsiaTheme="minorHAnsi" w:hAnsiTheme="minorHAnsi" w:cstheme="minorHAnsi"/>
          <w:sz w:val="22"/>
          <w:szCs w:val="22"/>
          <w:lang w:eastAsia="en-US"/>
        </w:rPr>
        <w:t xml:space="preserve"> running of the shop,</w:t>
      </w:r>
      <w:r w:rsidR="00E4599C" w:rsidRPr="00AA0E71">
        <w:rPr>
          <w:rFonts w:asciiTheme="minorHAnsi" w:eastAsiaTheme="minorHAnsi" w:hAnsiTheme="minorHAnsi" w:cstheme="minorHAnsi"/>
          <w:sz w:val="22"/>
          <w:szCs w:val="22"/>
          <w:lang w:eastAsia="en-US"/>
        </w:rPr>
        <w:t xml:space="preserve"> </w:t>
      </w:r>
      <w:r w:rsidR="000E30DC" w:rsidRPr="00AA0E71">
        <w:rPr>
          <w:rFonts w:asciiTheme="minorHAnsi" w:eastAsiaTheme="minorHAnsi" w:hAnsiTheme="minorHAnsi" w:cstheme="minorHAnsi"/>
          <w:sz w:val="22"/>
          <w:szCs w:val="22"/>
          <w:lang w:eastAsia="en-US"/>
        </w:rPr>
        <w:t>under the guidance of the Shop Manager and Assistant Managers</w:t>
      </w:r>
      <w:r w:rsidR="00E4599C" w:rsidRPr="00AA0E71">
        <w:rPr>
          <w:rFonts w:asciiTheme="minorHAnsi" w:eastAsiaTheme="minorHAnsi" w:hAnsiTheme="minorHAnsi" w:cstheme="minorHAnsi"/>
          <w:sz w:val="22"/>
          <w:szCs w:val="22"/>
          <w:lang w:eastAsia="en-US"/>
        </w:rPr>
        <w:t>,</w:t>
      </w:r>
      <w:r w:rsidR="00EA1030" w:rsidRPr="00AA0E71">
        <w:rPr>
          <w:rFonts w:asciiTheme="minorHAnsi" w:eastAsiaTheme="minorHAnsi" w:hAnsiTheme="minorHAnsi" w:cstheme="minorHAnsi"/>
          <w:sz w:val="22"/>
          <w:szCs w:val="22"/>
          <w:lang w:eastAsia="en-US"/>
        </w:rPr>
        <w:t xml:space="preserve"> taking pride in increasing sales</w:t>
      </w:r>
      <w:r w:rsidR="00E4599C" w:rsidRPr="00AA0E71">
        <w:rPr>
          <w:rFonts w:asciiTheme="minorHAnsi" w:eastAsiaTheme="minorHAnsi" w:hAnsiTheme="minorHAnsi" w:cstheme="minorHAnsi"/>
          <w:sz w:val="22"/>
          <w:szCs w:val="22"/>
          <w:lang w:eastAsia="en-US"/>
        </w:rPr>
        <w:t>, generating income for the charity</w:t>
      </w:r>
      <w:r w:rsidR="00EA1030" w:rsidRPr="00AA0E71">
        <w:rPr>
          <w:rFonts w:asciiTheme="minorHAnsi" w:eastAsiaTheme="minorHAnsi" w:hAnsiTheme="minorHAnsi" w:cstheme="minorHAnsi"/>
          <w:sz w:val="22"/>
          <w:szCs w:val="22"/>
          <w:lang w:eastAsia="en-US"/>
        </w:rPr>
        <w:t xml:space="preserve"> and attracting volunteers</w:t>
      </w:r>
      <w:r w:rsidR="00E4599C" w:rsidRPr="00AA0E71">
        <w:rPr>
          <w:rFonts w:asciiTheme="minorHAnsi" w:eastAsiaTheme="minorHAnsi" w:hAnsiTheme="minorHAnsi" w:cstheme="minorHAnsi"/>
          <w:sz w:val="22"/>
          <w:szCs w:val="22"/>
          <w:lang w:eastAsia="en-US"/>
        </w:rPr>
        <w:t xml:space="preserve"> and donations</w:t>
      </w:r>
      <w:r w:rsidR="0022018D" w:rsidRPr="00AA0E71">
        <w:rPr>
          <w:rFonts w:asciiTheme="minorHAnsi" w:eastAsiaTheme="minorHAnsi" w:hAnsiTheme="minorHAnsi" w:cstheme="minorHAnsi"/>
          <w:sz w:val="22"/>
          <w:szCs w:val="22"/>
          <w:lang w:eastAsia="en-US"/>
        </w:rPr>
        <w:t xml:space="preserve">.  </w:t>
      </w:r>
    </w:p>
    <w:p w14:paraId="6DCEB3C9" w14:textId="77777777" w:rsidR="00033FD9" w:rsidRPr="00AA0E71" w:rsidRDefault="00033FD9" w:rsidP="000A7B42">
      <w:pPr>
        <w:pStyle w:val="ecxp3"/>
        <w:shd w:val="clear" w:color="auto" w:fill="FFFFFF"/>
        <w:spacing w:before="0" w:beforeAutospacing="0" w:after="0" w:afterAutospacing="0" w:line="341" w:lineRule="atLeast"/>
        <w:ind w:left="1843" w:hanging="1843"/>
        <w:rPr>
          <w:rFonts w:asciiTheme="minorHAnsi" w:eastAsiaTheme="minorHAnsi" w:hAnsiTheme="minorHAnsi" w:cstheme="minorHAnsi"/>
          <w:sz w:val="22"/>
          <w:szCs w:val="22"/>
          <w:lang w:eastAsia="en-US"/>
        </w:rPr>
      </w:pPr>
    </w:p>
    <w:p w14:paraId="4232E8D6" w14:textId="699C0DD1" w:rsidR="00475A6B" w:rsidRPr="00AA0E71" w:rsidRDefault="00475A6B" w:rsidP="000A7B42">
      <w:pPr>
        <w:tabs>
          <w:tab w:val="left" w:pos="1843"/>
        </w:tabs>
        <w:spacing w:after="0"/>
        <w:ind w:left="1843" w:hanging="1843"/>
        <w:rPr>
          <w:rFonts w:cstheme="minorHAnsi"/>
        </w:rPr>
      </w:pPr>
      <w:r w:rsidRPr="00AA0E71">
        <w:rPr>
          <w:rFonts w:cstheme="minorHAnsi"/>
          <w:b/>
        </w:rPr>
        <w:t>Hours of work:</w:t>
      </w:r>
      <w:r w:rsidRPr="00AA0E71">
        <w:rPr>
          <w:rFonts w:cstheme="minorHAnsi"/>
        </w:rPr>
        <w:tab/>
      </w:r>
      <w:r w:rsidR="007C29D4" w:rsidRPr="00AA0E71">
        <w:rPr>
          <w:rFonts w:cstheme="minorHAnsi"/>
        </w:rPr>
        <w:t>25</w:t>
      </w:r>
      <w:r w:rsidRPr="00AA0E71">
        <w:rPr>
          <w:rFonts w:cstheme="minorHAnsi"/>
        </w:rPr>
        <w:t xml:space="preserve"> </w:t>
      </w:r>
      <w:r w:rsidR="00CE73ED" w:rsidRPr="00AA0E71">
        <w:rPr>
          <w:rFonts w:cstheme="minorHAnsi"/>
        </w:rPr>
        <w:t>hours per week</w:t>
      </w:r>
      <w:r w:rsidR="00033FD9" w:rsidRPr="00AA0E71">
        <w:rPr>
          <w:rFonts w:cstheme="minorHAnsi"/>
        </w:rPr>
        <w:t xml:space="preserve"> (</w:t>
      </w:r>
      <w:r w:rsidR="00E4599C" w:rsidRPr="00AA0E71">
        <w:rPr>
          <w:rFonts w:cstheme="minorHAnsi"/>
        </w:rPr>
        <w:t xml:space="preserve">3 or </w:t>
      </w:r>
      <w:r w:rsidR="00E5469B" w:rsidRPr="00AA0E71">
        <w:rPr>
          <w:rFonts w:cstheme="minorHAnsi"/>
        </w:rPr>
        <w:t>4 days</w:t>
      </w:r>
      <w:r w:rsidR="00033FD9" w:rsidRPr="00AA0E71">
        <w:rPr>
          <w:rFonts w:cstheme="minorHAnsi"/>
        </w:rPr>
        <w:t>)</w:t>
      </w:r>
    </w:p>
    <w:p w14:paraId="361B34B5" w14:textId="42D0896A" w:rsidR="00475A6B" w:rsidRPr="00AA0E71" w:rsidRDefault="00475A6B" w:rsidP="000A7B42">
      <w:pPr>
        <w:tabs>
          <w:tab w:val="left" w:pos="1843"/>
        </w:tabs>
        <w:spacing w:after="0"/>
        <w:ind w:left="1843" w:hanging="1843"/>
        <w:rPr>
          <w:rFonts w:cstheme="minorHAnsi"/>
        </w:rPr>
      </w:pPr>
      <w:r w:rsidRPr="00AA0E71">
        <w:rPr>
          <w:rFonts w:cstheme="minorHAnsi"/>
          <w:b/>
        </w:rPr>
        <w:t>Duration:</w:t>
      </w:r>
      <w:r w:rsidR="00CE73ED" w:rsidRPr="00AA0E71">
        <w:rPr>
          <w:rFonts w:cstheme="minorHAnsi"/>
        </w:rPr>
        <w:tab/>
      </w:r>
      <w:r w:rsidR="007C29D4" w:rsidRPr="00AA0E71">
        <w:rPr>
          <w:rFonts w:cstheme="minorHAnsi"/>
        </w:rPr>
        <w:t>6 months</w:t>
      </w:r>
      <w:r w:rsidR="0082595B" w:rsidRPr="00AA0E71">
        <w:rPr>
          <w:rFonts w:cstheme="minorHAnsi"/>
        </w:rPr>
        <w:t xml:space="preserve"> </w:t>
      </w:r>
      <w:r w:rsidRPr="00AA0E71">
        <w:rPr>
          <w:rFonts w:cstheme="minorHAnsi"/>
        </w:rPr>
        <w:t xml:space="preserve"> </w:t>
      </w:r>
    </w:p>
    <w:p w14:paraId="7D3E98EE" w14:textId="7A1F5D0B" w:rsidR="007C29D4" w:rsidRPr="00AA0E71" w:rsidRDefault="007C29D4" w:rsidP="000A7B42">
      <w:pPr>
        <w:tabs>
          <w:tab w:val="left" w:pos="1843"/>
        </w:tabs>
        <w:spacing w:after="0"/>
        <w:ind w:left="1843" w:hanging="1843"/>
        <w:rPr>
          <w:rFonts w:cstheme="minorHAnsi"/>
        </w:rPr>
      </w:pPr>
    </w:p>
    <w:p w14:paraId="6D46F9E3" w14:textId="504D504B" w:rsidR="000E30DC" w:rsidRPr="00AA0E71" w:rsidRDefault="000E30DC" w:rsidP="000E30DC">
      <w:pPr>
        <w:shd w:val="clear" w:color="auto" w:fill="FFFFFF"/>
        <w:spacing w:after="240" w:line="240" w:lineRule="auto"/>
        <w:rPr>
          <w:rFonts w:cstheme="minorHAnsi"/>
        </w:rPr>
      </w:pPr>
      <w:r w:rsidRPr="00AA0E71">
        <w:rPr>
          <w:rFonts w:cstheme="minorHAnsi"/>
        </w:rPr>
        <w:t>Our retail crew run an essential community hub at our charity’s first retail shop, a large unit in the heart of a vibrant local shopping area with great transport links. You will play a vital role in generating charity income and raising the profile of our work locally!</w:t>
      </w:r>
    </w:p>
    <w:p w14:paraId="5649588D" w14:textId="7130F588" w:rsidR="00475A6B" w:rsidRPr="00AA0E71" w:rsidRDefault="00475A6B" w:rsidP="00B21BDC">
      <w:pPr>
        <w:tabs>
          <w:tab w:val="left" w:pos="1843"/>
        </w:tabs>
        <w:spacing w:after="0"/>
        <w:rPr>
          <w:rFonts w:cstheme="minorHAnsi"/>
          <w:b/>
        </w:rPr>
      </w:pPr>
      <w:r w:rsidRPr="00AA0E71">
        <w:rPr>
          <w:rFonts w:cstheme="minorHAnsi"/>
          <w:b/>
        </w:rPr>
        <w:t>Areas of Responsibility</w:t>
      </w:r>
      <w:r w:rsidR="00FB5B1F" w:rsidRPr="00AA0E71">
        <w:rPr>
          <w:rFonts w:cstheme="minorHAnsi"/>
          <w:b/>
        </w:rPr>
        <w:t xml:space="preserve"> (with training and assistance)</w:t>
      </w:r>
      <w:r w:rsidRPr="00AA0E71">
        <w:rPr>
          <w:rFonts w:cstheme="minorHAnsi"/>
          <w:b/>
        </w:rPr>
        <w:t>:</w:t>
      </w:r>
    </w:p>
    <w:p w14:paraId="0B7E581E" w14:textId="77777777" w:rsidR="00FB5B1F" w:rsidRPr="00AA0E71"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Serving customers, taking cash and providing great customer service</w:t>
      </w:r>
    </w:p>
    <w:p w14:paraId="09071FAA" w14:textId="77777777" w:rsidR="00FB5B1F" w:rsidRPr="00AA0E71"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Sorting through donated items and pricing stock</w:t>
      </w:r>
    </w:p>
    <w:p w14:paraId="7156690A" w14:textId="77777777" w:rsidR="00FB5B1F" w:rsidRPr="00AA0E71"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Creating window and shop displays</w:t>
      </w:r>
    </w:p>
    <w:p w14:paraId="1B088BE3" w14:textId="77777777" w:rsidR="00FB5B1F" w:rsidRPr="00AA0E71"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Keeping the shop tidy, clean and well organised</w:t>
      </w:r>
    </w:p>
    <w:p w14:paraId="31EB42A1" w14:textId="77777777" w:rsidR="00FB5B1F" w:rsidRPr="00AA0E71"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Interacting with the general public</w:t>
      </w:r>
    </w:p>
    <w:p w14:paraId="2967F90D" w14:textId="02EB0602" w:rsidR="00FB5B1F"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Encouraging people to support GWAAC in other ways</w:t>
      </w:r>
    </w:p>
    <w:p w14:paraId="500283D3" w14:textId="40FB238D" w:rsidR="00F27B0B" w:rsidRPr="00F27B0B" w:rsidRDefault="00F27B0B" w:rsidP="00F27B0B">
      <w:pPr>
        <w:tabs>
          <w:tab w:val="left" w:pos="1843"/>
        </w:tabs>
        <w:spacing w:after="0"/>
        <w:rPr>
          <w:rFonts w:cstheme="minorHAnsi"/>
          <w:b/>
        </w:rPr>
      </w:pPr>
      <w:r w:rsidRPr="00F27B0B">
        <w:rPr>
          <w:rFonts w:cstheme="minorHAnsi"/>
          <w:b/>
        </w:rPr>
        <w:t>Benefits (why join GWAAC):</w:t>
      </w:r>
    </w:p>
    <w:p w14:paraId="236A9290" w14:textId="4CF86363" w:rsidR="00FB5B1F" w:rsidRPr="00AA0E71" w:rsidRDefault="005972D8" w:rsidP="00FB5B1F">
      <w:pPr>
        <w:numPr>
          <w:ilvl w:val="0"/>
          <w:numId w:val="29"/>
        </w:numPr>
        <w:shd w:val="clear" w:color="auto" w:fill="FFFFFF"/>
        <w:spacing w:before="100" w:beforeAutospacing="1" w:after="100" w:afterAutospacing="1" w:line="240" w:lineRule="auto"/>
        <w:rPr>
          <w:rFonts w:eastAsia="Times New Roman" w:cstheme="minorHAnsi"/>
        </w:rPr>
      </w:pPr>
      <w:r>
        <w:rPr>
          <w:rFonts w:eastAsia="Times New Roman" w:cstheme="minorHAnsi"/>
        </w:rPr>
        <w:t>Being</w:t>
      </w:r>
      <w:r w:rsidR="00FB5B1F" w:rsidRPr="00AA0E71">
        <w:rPr>
          <w:rFonts w:eastAsia="Times New Roman" w:cstheme="minorHAnsi"/>
        </w:rPr>
        <w:t xml:space="preserve"> part of a friendly team, regularly meeting new people</w:t>
      </w:r>
    </w:p>
    <w:p w14:paraId="4A855F20" w14:textId="77777777" w:rsidR="00FB5B1F" w:rsidRPr="00AA0E71" w:rsidRDefault="00FB5B1F" w:rsidP="00FB5B1F">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A sense of purpose in helping to raise awareness of your local air ambulance</w:t>
      </w:r>
    </w:p>
    <w:p w14:paraId="799F2D08" w14:textId="77777777" w:rsidR="00FB5B1F" w:rsidRPr="00AA0E71" w:rsidRDefault="00FB5B1F" w:rsidP="00FB5B1F">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An opportunity to broaden your work experience and develop your CV</w:t>
      </w:r>
    </w:p>
    <w:p w14:paraId="6A8F8703" w14:textId="61AF126C" w:rsidR="00FB5B1F" w:rsidRDefault="00FB5B1F" w:rsidP="00FB5B1F">
      <w:pPr>
        <w:numPr>
          <w:ilvl w:val="0"/>
          <w:numId w:val="29"/>
        </w:numPr>
        <w:shd w:val="clear" w:color="auto" w:fill="FFFFFF"/>
        <w:spacing w:before="100" w:beforeAutospacing="1" w:after="100" w:afterAutospacing="1" w:line="240" w:lineRule="auto"/>
        <w:rPr>
          <w:rFonts w:eastAsia="Times New Roman" w:cstheme="minorHAnsi"/>
        </w:rPr>
      </w:pPr>
      <w:r w:rsidRPr="00AA0E71">
        <w:rPr>
          <w:rFonts w:eastAsia="Times New Roman" w:cstheme="minorHAnsi"/>
        </w:rPr>
        <w:t xml:space="preserve">The chance to give back to your local community </w:t>
      </w:r>
    </w:p>
    <w:p w14:paraId="3D34458E" w14:textId="77777777" w:rsidR="00F27B0B" w:rsidRPr="00657E73" w:rsidRDefault="00F27B0B" w:rsidP="00F27B0B">
      <w:pPr>
        <w:pStyle w:val="ListParagraph"/>
        <w:numPr>
          <w:ilvl w:val="0"/>
          <w:numId w:val="29"/>
        </w:numPr>
        <w:rPr>
          <w:rFonts w:eastAsiaTheme="minorHAnsi"/>
        </w:rPr>
      </w:pPr>
      <w:r w:rsidRPr="00657E73">
        <w:rPr>
          <w:rFonts w:eastAsiaTheme="minorHAnsi"/>
        </w:rPr>
        <w:t xml:space="preserve">Work in a fast paced, growing charity </w:t>
      </w:r>
    </w:p>
    <w:p w14:paraId="195D3D98" w14:textId="77777777" w:rsidR="00F27B0B" w:rsidRPr="00657E73" w:rsidRDefault="00F27B0B" w:rsidP="00F27B0B">
      <w:pPr>
        <w:pStyle w:val="ListParagraph"/>
        <w:numPr>
          <w:ilvl w:val="0"/>
          <w:numId w:val="29"/>
        </w:numPr>
        <w:rPr>
          <w:rFonts w:eastAsiaTheme="minorHAnsi"/>
        </w:rPr>
      </w:pPr>
      <w:r w:rsidRPr="00657E73">
        <w:rPr>
          <w:rFonts w:eastAsiaTheme="minorHAnsi"/>
        </w:rPr>
        <w:t>Opportunity to use your talent to make a real difference</w:t>
      </w:r>
    </w:p>
    <w:p w14:paraId="15A14C02" w14:textId="77777777" w:rsidR="00F27B0B" w:rsidRDefault="00F27B0B" w:rsidP="00FB5B1F">
      <w:pPr>
        <w:rPr>
          <w:rFonts w:cs="Arial"/>
          <w:b/>
        </w:rPr>
      </w:pPr>
    </w:p>
    <w:p w14:paraId="1F3B68B7" w14:textId="42AD83AD" w:rsidR="00FB5B1F" w:rsidRPr="00AA0E71" w:rsidRDefault="00FB5B1F" w:rsidP="00FB5B1F">
      <w:pPr>
        <w:rPr>
          <w:rFonts w:cs="Arial"/>
          <w:b/>
        </w:rPr>
      </w:pPr>
      <w:r w:rsidRPr="00AA0E71">
        <w:rPr>
          <w:rFonts w:cs="Arial"/>
          <w:b/>
        </w:rPr>
        <w:t xml:space="preserve">What we expect from you: </w:t>
      </w:r>
    </w:p>
    <w:p w14:paraId="452CFA2A" w14:textId="77777777" w:rsidR="00FB5B1F" w:rsidRPr="005972D8"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5972D8">
        <w:rPr>
          <w:rFonts w:eastAsia="Times New Roman" w:cstheme="minorHAnsi"/>
        </w:rPr>
        <w:t xml:space="preserve">Happy to interact with people from all walks of life to spread the word about GWAAC </w:t>
      </w:r>
    </w:p>
    <w:p w14:paraId="6985F43F" w14:textId="77777777" w:rsidR="00FB5B1F" w:rsidRPr="005972D8"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5972D8">
        <w:rPr>
          <w:rFonts w:eastAsia="Times New Roman" w:cstheme="minorHAnsi"/>
        </w:rPr>
        <w:t xml:space="preserve">Learn about what we do and develop a passion  for our life-saving cause </w:t>
      </w:r>
    </w:p>
    <w:p w14:paraId="52F810AB" w14:textId="77777777" w:rsidR="00FB5B1F" w:rsidRPr="005972D8"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5972D8">
        <w:rPr>
          <w:rFonts w:eastAsia="Times New Roman" w:cstheme="minorHAnsi"/>
        </w:rPr>
        <w:t>Adaptability, reliability and flexibility</w:t>
      </w:r>
    </w:p>
    <w:p w14:paraId="11A44CA9" w14:textId="77777777" w:rsidR="00FB5B1F" w:rsidRPr="005972D8" w:rsidRDefault="00FB5B1F" w:rsidP="005972D8">
      <w:pPr>
        <w:numPr>
          <w:ilvl w:val="0"/>
          <w:numId w:val="29"/>
        </w:numPr>
        <w:shd w:val="clear" w:color="auto" w:fill="FFFFFF"/>
        <w:spacing w:before="100" w:beforeAutospacing="1" w:after="100" w:afterAutospacing="1" w:line="240" w:lineRule="auto"/>
        <w:rPr>
          <w:rFonts w:eastAsia="Times New Roman" w:cstheme="minorHAnsi"/>
        </w:rPr>
      </w:pPr>
      <w:r w:rsidRPr="005972D8">
        <w:rPr>
          <w:rFonts w:eastAsia="Times New Roman" w:cstheme="minorHAnsi"/>
        </w:rPr>
        <w:t>Ability to work in a team and follow guidance of Shop Manager and other staff.</w:t>
      </w:r>
    </w:p>
    <w:p w14:paraId="4D211680" w14:textId="2C1DBCFB" w:rsidR="00475A6B" w:rsidRPr="00AA0E71" w:rsidRDefault="00475A6B" w:rsidP="00B21BDC">
      <w:pPr>
        <w:rPr>
          <w:rFonts w:cstheme="minorHAnsi"/>
          <w:i/>
        </w:rPr>
      </w:pPr>
      <w:r w:rsidRPr="00AA0E71">
        <w:rPr>
          <w:rFonts w:cstheme="minorHAnsi"/>
          <w:i/>
        </w:rPr>
        <w:t xml:space="preserve">This description does not attempt to describe all the activities of the post </w:t>
      </w:r>
      <w:r w:rsidR="00FB5B1F" w:rsidRPr="00AA0E71">
        <w:rPr>
          <w:rFonts w:cstheme="minorHAnsi"/>
          <w:i/>
        </w:rPr>
        <w:t xml:space="preserve">and placement holders </w:t>
      </w:r>
      <w:proofErr w:type="gramStart"/>
      <w:r w:rsidR="00FB5B1F" w:rsidRPr="00AA0E71">
        <w:rPr>
          <w:rFonts w:cstheme="minorHAnsi"/>
          <w:i/>
        </w:rPr>
        <w:t>may be offered</w:t>
      </w:r>
      <w:proofErr w:type="gramEnd"/>
      <w:r w:rsidR="00FB5B1F" w:rsidRPr="00AA0E71">
        <w:rPr>
          <w:rFonts w:cstheme="minorHAnsi"/>
          <w:i/>
        </w:rPr>
        <w:t xml:space="preserve"> development.</w:t>
      </w:r>
    </w:p>
    <w:p w14:paraId="0969188D" w14:textId="642A5778" w:rsidR="00475A6B" w:rsidRPr="00AA0E71" w:rsidRDefault="00AA0E71" w:rsidP="00825A03">
      <w:pPr>
        <w:spacing w:after="0"/>
        <w:rPr>
          <w:rFonts w:cstheme="minorHAnsi"/>
          <w:b/>
        </w:rPr>
      </w:pPr>
      <w:r>
        <w:rPr>
          <w:rFonts w:cstheme="minorHAnsi"/>
          <w:b/>
        </w:rPr>
        <w:br w:type="page"/>
      </w:r>
      <w:r w:rsidR="0073720F" w:rsidRPr="00AA0E71">
        <w:rPr>
          <w:rFonts w:cstheme="minorHAnsi"/>
          <w:b/>
        </w:rPr>
        <w:lastRenderedPageBreak/>
        <w:t>Person Specification</w:t>
      </w:r>
    </w:p>
    <w:p w14:paraId="11D554A6" w14:textId="77777777" w:rsidR="00E32716" w:rsidRPr="00AA0E71" w:rsidRDefault="00E32716" w:rsidP="00825A03">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425"/>
      </w:tblGrid>
      <w:tr w:rsidR="0073720F" w:rsidRPr="00AA0E71" w14:paraId="01537493" w14:textId="77777777" w:rsidTr="00F14097">
        <w:tc>
          <w:tcPr>
            <w:tcW w:w="9776" w:type="dxa"/>
            <w:hideMark/>
          </w:tcPr>
          <w:p w14:paraId="1FDF89DA" w14:textId="77777777" w:rsidR="0073720F" w:rsidRPr="00AA0E71" w:rsidRDefault="0073720F" w:rsidP="00B92A7A">
            <w:pPr>
              <w:rPr>
                <w:rFonts w:cstheme="minorHAnsi"/>
                <w:b/>
              </w:rPr>
            </w:pPr>
            <w:r w:rsidRPr="00AA0E71">
              <w:rPr>
                <w:rFonts w:cstheme="minorHAnsi"/>
                <w:b/>
              </w:rPr>
              <w:t>Skills, knowledge and experience</w:t>
            </w:r>
          </w:p>
        </w:tc>
        <w:tc>
          <w:tcPr>
            <w:tcW w:w="425" w:type="dxa"/>
          </w:tcPr>
          <w:p w14:paraId="5DB8459D" w14:textId="77777777" w:rsidR="0073720F" w:rsidRPr="00AA0E71" w:rsidRDefault="0073720F" w:rsidP="00B92A7A">
            <w:pPr>
              <w:rPr>
                <w:rFonts w:cstheme="minorHAnsi"/>
                <w:b/>
              </w:rPr>
            </w:pPr>
          </w:p>
        </w:tc>
      </w:tr>
      <w:tr w:rsidR="0073720F" w:rsidRPr="00AA0E71" w14:paraId="6020C7E3" w14:textId="77777777" w:rsidTr="00F14097">
        <w:tc>
          <w:tcPr>
            <w:tcW w:w="9776" w:type="dxa"/>
            <w:hideMark/>
          </w:tcPr>
          <w:p w14:paraId="79ABEB63" w14:textId="7B38D0C3" w:rsidR="0073720F" w:rsidRPr="00AA0E71" w:rsidRDefault="00FB5B1F" w:rsidP="00B92A7A">
            <w:pPr>
              <w:rPr>
                <w:rFonts w:cstheme="minorHAnsi"/>
              </w:rPr>
            </w:pPr>
            <w:r w:rsidRPr="00AA0E71">
              <w:rPr>
                <w:rFonts w:cstheme="minorHAnsi"/>
              </w:rPr>
              <w:t>E</w:t>
            </w:r>
            <w:r w:rsidR="00E4599C" w:rsidRPr="00AA0E71">
              <w:rPr>
                <w:rFonts w:cstheme="minorHAnsi"/>
              </w:rPr>
              <w:t>xperience of</w:t>
            </w:r>
            <w:r w:rsidR="000B5B32" w:rsidRPr="00AA0E71">
              <w:rPr>
                <w:rFonts w:cstheme="minorHAnsi"/>
              </w:rPr>
              <w:t xml:space="preserve"> working in a retail shop</w:t>
            </w:r>
            <w:r w:rsidRPr="00AA0E71">
              <w:rPr>
                <w:rFonts w:cstheme="minorHAnsi"/>
              </w:rPr>
              <w:t xml:space="preserve"> or customer service environment</w:t>
            </w:r>
          </w:p>
        </w:tc>
        <w:tc>
          <w:tcPr>
            <w:tcW w:w="425" w:type="dxa"/>
            <w:hideMark/>
          </w:tcPr>
          <w:p w14:paraId="537239D0" w14:textId="77777777" w:rsidR="0073720F" w:rsidRPr="00AA0E71" w:rsidRDefault="0073720F" w:rsidP="00B92A7A">
            <w:pPr>
              <w:rPr>
                <w:rFonts w:cstheme="minorHAnsi"/>
                <w:b/>
              </w:rPr>
            </w:pPr>
            <w:r w:rsidRPr="00AA0E71">
              <w:rPr>
                <w:rFonts w:cstheme="minorHAnsi"/>
                <w:b/>
              </w:rPr>
              <w:t>E</w:t>
            </w:r>
          </w:p>
        </w:tc>
      </w:tr>
      <w:tr w:rsidR="0073720F" w:rsidRPr="00AA0E71" w14:paraId="10FEBC1D" w14:textId="77777777" w:rsidTr="00F14097">
        <w:tc>
          <w:tcPr>
            <w:tcW w:w="9776" w:type="dxa"/>
            <w:hideMark/>
          </w:tcPr>
          <w:p w14:paraId="64A13BCF" w14:textId="7521B044" w:rsidR="0073720F" w:rsidRPr="00AA0E71" w:rsidRDefault="000B5B32" w:rsidP="00B92A7A">
            <w:pPr>
              <w:rPr>
                <w:rFonts w:cstheme="minorHAnsi"/>
              </w:rPr>
            </w:pPr>
            <w:r w:rsidRPr="00AA0E71">
              <w:rPr>
                <w:rFonts w:cstheme="minorHAnsi"/>
              </w:rPr>
              <w:t>Good ICT and EPOS skills</w:t>
            </w:r>
          </w:p>
        </w:tc>
        <w:tc>
          <w:tcPr>
            <w:tcW w:w="425" w:type="dxa"/>
            <w:hideMark/>
          </w:tcPr>
          <w:p w14:paraId="18806711" w14:textId="783AAB42" w:rsidR="0073720F" w:rsidRPr="00AA0E71" w:rsidRDefault="00FB5B1F" w:rsidP="00B92A7A">
            <w:pPr>
              <w:rPr>
                <w:rFonts w:cstheme="minorHAnsi"/>
                <w:b/>
              </w:rPr>
            </w:pPr>
            <w:r w:rsidRPr="00AA0E71">
              <w:rPr>
                <w:rFonts w:cstheme="minorHAnsi"/>
                <w:b/>
              </w:rPr>
              <w:t>D</w:t>
            </w:r>
          </w:p>
        </w:tc>
      </w:tr>
      <w:tr w:rsidR="00E95312" w:rsidRPr="00AA0E71" w14:paraId="597A66C6" w14:textId="77777777" w:rsidTr="00F14097">
        <w:tc>
          <w:tcPr>
            <w:tcW w:w="9776" w:type="dxa"/>
            <w:hideMark/>
          </w:tcPr>
          <w:p w14:paraId="079049CD" w14:textId="13D741F7" w:rsidR="00E95312" w:rsidRPr="00AA0E71" w:rsidRDefault="00E95312" w:rsidP="00E95312">
            <w:pPr>
              <w:rPr>
                <w:rFonts w:cstheme="minorHAnsi"/>
              </w:rPr>
            </w:pPr>
          </w:p>
        </w:tc>
        <w:tc>
          <w:tcPr>
            <w:tcW w:w="425" w:type="dxa"/>
            <w:hideMark/>
          </w:tcPr>
          <w:p w14:paraId="456BF3F2" w14:textId="440A558E" w:rsidR="00E95312" w:rsidRPr="00AA0E71" w:rsidRDefault="00E95312" w:rsidP="00E95312">
            <w:pPr>
              <w:rPr>
                <w:rFonts w:cstheme="minorHAnsi"/>
                <w:b/>
              </w:rPr>
            </w:pPr>
          </w:p>
        </w:tc>
      </w:tr>
      <w:tr w:rsidR="00E95312" w:rsidRPr="00AA0E71" w14:paraId="246770D9" w14:textId="77777777" w:rsidTr="00F14097">
        <w:tc>
          <w:tcPr>
            <w:tcW w:w="9776" w:type="dxa"/>
            <w:hideMark/>
          </w:tcPr>
          <w:p w14:paraId="47C5AE4B" w14:textId="3A598FE6" w:rsidR="00E95312" w:rsidRPr="00AA0E71" w:rsidRDefault="00E95312" w:rsidP="00FB5B1F">
            <w:pPr>
              <w:rPr>
                <w:rFonts w:cstheme="minorHAnsi"/>
              </w:rPr>
            </w:pPr>
            <w:r w:rsidRPr="00AA0E71">
              <w:rPr>
                <w:rFonts w:cstheme="minorHAnsi"/>
              </w:rPr>
              <w:t>Experience of</w:t>
            </w:r>
            <w:r w:rsidR="000B5B32" w:rsidRPr="00AA0E71">
              <w:rPr>
                <w:rFonts w:cstheme="minorHAnsi"/>
              </w:rPr>
              <w:t xml:space="preserve"> </w:t>
            </w:r>
            <w:r w:rsidR="00FB5B1F" w:rsidRPr="00AA0E71">
              <w:rPr>
                <w:rFonts w:cstheme="minorHAnsi"/>
              </w:rPr>
              <w:t>working in a team</w:t>
            </w:r>
            <w:r w:rsidRPr="00AA0E71">
              <w:rPr>
                <w:rFonts w:cstheme="minorHAnsi"/>
              </w:rPr>
              <w:t xml:space="preserve"> </w:t>
            </w:r>
          </w:p>
        </w:tc>
        <w:tc>
          <w:tcPr>
            <w:tcW w:w="425" w:type="dxa"/>
            <w:hideMark/>
          </w:tcPr>
          <w:p w14:paraId="05BC5076" w14:textId="0DDA2840" w:rsidR="00E95312" w:rsidRPr="00AA0E71" w:rsidRDefault="000B5B32" w:rsidP="00E95312">
            <w:pPr>
              <w:rPr>
                <w:rFonts w:cstheme="minorHAnsi"/>
                <w:b/>
              </w:rPr>
            </w:pPr>
            <w:r w:rsidRPr="00AA0E71">
              <w:rPr>
                <w:rFonts w:cstheme="minorHAnsi"/>
                <w:b/>
              </w:rPr>
              <w:t>D</w:t>
            </w:r>
          </w:p>
        </w:tc>
      </w:tr>
      <w:tr w:rsidR="00E95312" w:rsidRPr="00AA0E71" w14:paraId="59A754AC" w14:textId="77777777" w:rsidTr="00F14097">
        <w:tc>
          <w:tcPr>
            <w:tcW w:w="9776" w:type="dxa"/>
            <w:hideMark/>
          </w:tcPr>
          <w:p w14:paraId="629565F2" w14:textId="77777777" w:rsidR="00E95312" w:rsidRPr="00AA0E71" w:rsidRDefault="00E95312" w:rsidP="00E95312">
            <w:pPr>
              <w:rPr>
                <w:rFonts w:cstheme="minorHAnsi"/>
                <w:b/>
              </w:rPr>
            </w:pPr>
            <w:r w:rsidRPr="00AA0E71">
              <w:rPr>
                <w:rFonts w:cstheme="minorHAnsi"/>
                <w:b/>
              </w:rPr>
              <w:t xml:space="preserve">Personal qualities </w:t>
            </w:r>
          </w:p>
        </w:tc>
        <w:tc>
          <w:tcPr>
            <w:tcW w:w="425" w:type="dxa"/>
          </w:tcPr>
          <w:p w14:paraId="1874F352" w14:textId="77777777" w:rsidR="00E95312" w:rsidRPr="00AA0E71" w:rsidRDefault="00E95312" w:rsidP="00E95312">
            <w:pPr>
              <w:rPr>
                <w:rFonts w:cstheme="minorHAnsi"/>
                <w:b/>
              </w:rPr>
            </w:pPr>
          </w:p>
        </w:tc>
      </w:tr>
      <w:tr w:rsidR="00E95312" w:rsidRPr="00AA0E71" w14:paraId="0A1B4D56" w14:textId="77777777" w:rsidTr="00F14097">
        <w:tc>
          <w:tcPr>
            <w:tcW w:w="9776" w:type="dxa"/>
            <w:hideMark/>
          </w:tcPr>
          <w:p w14:paraId="03683A0E" w14:textId="72D6E391" w:rsidR="00E95312" w:rsidRPr="00AA0E71" w:rsidRDefault="00FB5B1F" w:rsidP="00E95312">
            <w:pPr>
              <w:rPr>
                <w:rFonts w:cstheme="minorHAnsi"/>
              </w:rPr>
            </w:pPr>
            <w:r w:rsidRPr="00AA0E71">
              <w:rPr>
                <w:rFonts w:cstheme="minorHAnsi"/>
              </w:rPr>
              <w:t>Willing to learn and commit to the</w:t>
            </w:r>
            <w:r w:rsidR="00E95312" w:rsidRPr="00AA0E71">
              <w:rPr>
                <w:rFonts w:cstheme="minorHAnsi"/>
              </w:rPr>
              <w:t xml:space="preserve"> vision, values and work of Great Western Air Ambulance Charity</w:t>
            </w:r>
          </w:p>
        </w:tc>
        <w:tc>
          <w:tcPr>
            <w:tcW w:w="425" w:type="dxa"/>
            <w:hideMark/>
          </w:tcPr>
          <w:p w14:paraId="5087F052" w14:textId="77777777" w:rsidR="00E95312" w:rsidRPr="00AA0E71" w:rsidRDefault="00E95312" w:rsidP="00E95312">
            <w:pPr>
              <w:rPr>
                <w:rFonts w:cstheme="minorHAnsi"/>
                <w:b/>
              </w:rPr>
            </w:pPr>
            <w:r w:rsidRPr="00AA0E71">
              <w:rPr>
                <w:rFonts w:cstheme="minorHAnsi"/>
                <w:b/>
              </w:rPr>
              <w:t>E</w:t>
            </w:r>
          </w:p>
        </w:tc>
      </w:tr>
      <w:tr w:rsidR="00E95312" w:rsidRPr="00AA0E71" w14:paraId="3CA9AA5B" w14:textId="77777777" w:rsidTr="00F14097">
        <w:tc>
          <w:tcPr>
            <w:tcW w:w="9776" w:type="dxa"/>
            <w:hideMark/>
          </w:tcPr>
          <w:p w14:paraId="1557FB13" w14:textId="275FB488" w:rsidR="00E95312" w:rsidRPr="00AA0E71" w:rsidRDefault="00E95312" w:rsidP="00FB5B1F">
            <w:pPr>
              <w:rPr>
                <w:rFonts w:cstheme="minorHAnsi"/>
              </w:rPr>
            </w:pPr>
            <w:r w:rsidRPr="00AA0E71">
              <w:rPr>
                <w:rFonts w:cstheme="minorHAnsi"/>
              </w:rPr>
              <w:t xml:space="preserve">Excellent </w:t>
            </w:r>
            <w:r w:rsidR="00FB5B1F" w:rsidRPr="00AA0E71">
              <w:rPr>
                <w:rFonts w:cstheme="minorHAnsi"/>
              </w:rPr>
              <w:t>people</w:t>
            </w:r>
            <w:r w:rsidRPr="00AA0E71">
              <w:rPr>
                <w:rFonts w:cstheme="minorHAnsi"/>
              </w:rPr>
              <w:t xml:space="preserve"> skills, with ability to develop strong</w:t>
            </w:r>
            <w:r w:rsidR="00FB5B1F" w:rsidRPr="00AA0E71">
              <w:rPr>
                <w:rFonts w:cstheme="minorHAnsi"/>
              </w:rPr>
              <w:t xml:space="preserve"> working</w:t>
            </w:r>
            <w:r w:rsidRPr="00AA0E71">
              <w:rPr>
                <w:rFonts w:cstheme="minorHAnsi"/>
              </w:rPr>
              <w:t xml:space="preserve"> relationships, internally and externally</w:t>
            </w:r>
          </w:p>
        </w:tc>
        <w:tc>
          <w:tcPr>
            <w:tcW w:w="425" w:type="dxa"/>
            <w:hideMark/>
          </w:tcPr>
          <w:p w14:paraId="6B47CDA9" w14:textId="77777777" w:rsidR="00E95312" w:rsidRPr="00AA0E71" w:rsidRDefault="00E95312" w:rsidP="00E95312">
            <w:pPr>
              <w:rPr>
                <w:rFonts w:cstheme="minorHAnsi"/>
                <w:b/>
              </w:rPr>
            </w:pPr>
            <w:r w:rsidRPr="00AA0E71">
              <w:rPr>
                <w:rFonts w:cstheme="minorHAnsi"/>
                <w:b/>
              </w:rPr>
              <w:t>E</w:t>
            </w:r>
          </w:p>
        </w:tc>
      </w:tr>
      <w:tr w:rsidR="00E95312" w:rsidRPr="00AA0E71" w14:paraId="74C269B4" w14:textId="77777777" w:rsidTr="00F14097">
        <w:tc>
          <w:tcPr>
            <w:tcW w:w="9776" w:type="dxa"/>
          </w:tcPr>
          <w:p w14:paraId="53F93681" w14:textId="1DC59221" w:rsidR="00E95312" w:rsidRPr="00AA0E71" w:rsidRDefault="00E95312" w:rsidP="00E95312">
            <w:pPr>
              <w:rPr>
                <w:rFonts w:cstheme="minorHAnsi"/>
              </w:rPr>
            </w:pPr>
            <w:r w:rsidRPr="00AA0E71">
              <w:rPr>
                <w:rFonts w:cstheme="minorHAnsi"/>
              </w:rPr>
              <w:t>Ability to work collaboratively as part o</w:t>
            </w:r>
            <w:r w:rsidR="00E32716" w:rsidRPr="00AA0E71">
              <w:rPr>
                <w:rFonts w:cstheme="minorHAnsi"/>
              </w:rPr>
              <w:t>f an effective</w:t>
            </w:r>
            <w:r w:rsidRPr="00AA0E71">
              <w:rPr>
                <w:rFonts w:cstheme="minorHAnsi"/>
              </w:rPr>
              <w:t xml:space="preserve"> team</w:t>
            </w:r>
          </w:p>
        </w:tc>
        <w:tc>
          <w:tcPr>
            <w:tcW w:w="425" w:type="dxa"/>
          </w:tcPr>
          <w:p w14:paraId="1AACDDB7" w14:textId="77777777" w:rsidR="00E95312" w:rsidRPr="00AA0E71" w:rsidRDefault="00E95312" w:rsidP="00E95312">
            <w:pPr>
              <w:rPr>
                <w:rFonts w:cstheme="minorHAnsi"/>
                <w:b/>
              </w:rPr>
            </w:pPr>
            <w:r w:rsidRPr="00AA0E71">
              <w:rPr>
                <w:rFonts w:cstheme="minorHAnsi"/>
                <w:b/>
              </w:rPr>
              <w:t>E</w:t>
            </w:r>
          </w:p>
        </w:tc>
      </w:tr>
      <w:tr w:rsidR="00E95312" w:rsidRPr="00AA0E71" w14:paraId="76BBADA5" w14:textId="77777777" w:rsidTr="00F14097">
        <w:tc>
          <w:tcPr>
            <w:tcW w:w="9776" w:type="dxa"/>
          </w:tcPr>
          <w:p w14:paraId="7EAEFB8E" w14:textId="4566C6ED" w:rsidR="00E95312" w:rsidRPr="00AA0E71" w:rsidRDefault="00E95312" w:rsidP="00FB5B1F">
            <w:pPr>
              <w:tabs>
                <w:tab w:val="left" w:pos="5565"/>
              </w:tabs>
              <w:rPr>
                <w:rFonts w:cstheme="minorHAnsi"/>
              </w:rPr>
            </w:pPr>
            <w:r w:rsidRPr="00AA0E71">
              <w:rPr>
                <w:rFonts w:cstheme="minorHAnsi"/>
              </w:rPr>
              <w:t>Ability to complete tasks on time and to a hig</w:t>
            </w:r>
            <w:r w:rsidR="00AF3F93" w:rsidRPr="00AA0E71">
              <w:rPr>
                <w:rFonts w:cstheme="minorHAnsi"/>
              </w:rPr>
              <w:t>h standard, demonstrating a can-</w:t>
            </w:r>
            <w:r w:rsidRPr="00AA0E71">
              <w:rPr>
                <w:rFonts w:cstheme="minorHAnsi"/>
              </w:rPr>
              <w:t>do attitude and excellent attention to detail</w:t>
            </w:r>
          </w:p>
        </w:tc>
        <w:tc>
          <w:tcPr>
            <w:tcW w:w="425" w:type="dxa"/>
          </w:tcPr>
          <w:p w14:paraId="19F568A1" w14:textId="77777777" w:rsidR="00E95312" w:rsidRPr="00AA0E71" w:rsidRDefault="00E95312" w:rsidP="00E95312">
            <w:pPr>
              <w:rPr>
                <w:rFonts w:cstheme="minorHAnsi"/>
                <w:b/>
              </w:rPr>
            </w:pPr>
            <w:r w:rsidRPr="00AA0E71">
              <w:rPr>
                <w:rFonts w:cstheme="minorHAnsi"/>
                <w:b/>
              </w:rPr>
              <w:t>E</w:t>
            </w:r>
          </w:p>
        </w:tc>
      </w:tr>
      <w:tr w:rsidR="00E95312" w:rsidRPr="00AA0E71" w14:paraId="5CF0FE53" w14:textId="77777777" w:rsidTr="00F14097">
        <w:tc>
          <w:tcPr>
            <w:tcW w:w="9776" w:type="dxa"/>
            <w:hideMark/>
          </w:tcPr>
          <w:p w14:paraId="4A352155" w14:textId="77777777" w:rsidR="00E95312" w:rsidRPr="00AA0E71" w:rsidRDefault="00E95312" w:rsidP="00E95312">
            <w:pPr>
              <w:rPr>
                <w:rFonts w:cstheme="minorHAnsi"/>
              </w:rPr>
            </w:pPr>
            <w:r w:rsidRPr="00AA0E71">
              <w:rPr>
                <w:rFonts w:cstheme="minorHAnsi"/>
              </w:rPr>
              <w:t>A commitment to professionalism and excellence</w:t>
            </w:r>
          </w:p>
        </w:tc>
        <w:tc>
          <w:tcPr>
            <w:tcW w:w="425" w:type="dxa"/>
            <w:hideMark/>
          </w:tcPr>
          <w:p w14:paraId="734C9B5C" w14:textId="77777777" w:rsidR="00E95312" w:rsidRPr="00AA0E71" w:rsidRDefault="00E95312" w:rsidP="00E95312">
            <w:pPr>
              <w:rPr>
                <w:rFonts w:cstheme="minorHAnsi"/>
                <w:b/>
              </w:rPr>
            </w:pPr>
            <w:r w:rsidRPr="00AA0E71">
              <w:rPr>
                <w:rFonts w:cstheme="minorHAnsi"/>
                <w:b/>
              </w:rPr>
              <w:t>E</w:t>
            </w:r>
          </w:p>
        </w:tc>
      </w:tr>
      <w:tr w:rsidR="00E95312" w:rsidRPr="00AA0E71" w14:paraId="485DBF8E" w14:textId="77777777" w:rsidTr="00F14097">
        <w:tc>
          <w:tcPr>
            <w:tcW w:w="9776" w:type="dxa"/>
            <w:hideMark/>
          </w:tcPr>
          <w:p w14:paraId="24599131" w14:textId="77777777" w:rsidR="00E95312" w:rsidRPr="00AA0E71" w:rsidRDefault="00E95312" w:rsidP="00E95312">
            <w:pPr>
              <w:rPr>
                <w:rFonts w:cstheme="minorHAnsi"/>
                <w:b/>
              </w:rPr>
            </w:pPr>
            <w:r w:rsidRPr="00AA0E71">
              <w:rPr>
                <w:rFonts w:cstheme="minorHAnsi"/>
                <w:b/>
              </w:rPr>
              <w:t>Other requirements</w:t>
            </w:r>
          </w:p>
        </w:tc>
        <w:tc>
          <w:tcPr>
            <w:tcW w:w="425" w:type="dxa"/>
          </w:tcPr>
          <w:p w14:paraId="1B23D2E1" w14:textId="77777777" w:rsidR="00E95312" w:rsidRPr="00AA0E71" w:rsidRDefault="00E95312" w:rsidP="00E95312">
            <w:pPr>
              <w:rPr>
                <w:rFonts w:cstheme="minorHAnsi"/>
                <w:b/>
              </w:rPr>
            </w:pPr>
          </w:p>
        </w:tc>
      </w:tr>
      <w:tr w:rsidR="00E95312" w:rsidRPr="00AA0E71" w14:paraId="2D0CF9A8" w14:textId="77777777" w:rsidTr="00F14097">
        <w:tc>
          <w:tcPr>
            <w:tcW w:w="9776" w:type="dxa"/>
            <w:hideMark/>
          </w:tcPr>
          <w:p w14:paraId="4F8A7ECE" w14:textId="238B3BEA" w:rsidR="00E95312" w:rsidRPr="00AA0E71" w:rsidRDefault="00E95312" w:rsidP="00FB5B1F">
            <w:pPr>
              <w:rPr>
                <w:rFonts w:cstheme="minorHAnsi"/>
              </w:rPr>
            </w:pPr>
            <w:r w:rsidRPr="00AA0E71">
              <w:rPr>
                <w:rFonts w:cstheme="minorHAnsi"/>
              </w:rPr>
              <w:t>Willingnes</w:t>
            </w:r>
            <w:r w:rsidR="00E5469B" w:rsidRPr="00AA0E71">
              <w:rPr>
                <w:rFonts w:cstheme="minorHAnsi"/>
              </w:rPr>
              <w:t xml:space="preserve">s to </w:t>
            </w:r>
            <w:r w:rsidR="00FB5B1F" w:rsidRPr="00AA0E71">
              <w:rPr>
                <w:rFonts w:cstheme="minorHAnsi"/>
              </w:rPr>
              <w:t>be flexible with working hours</w:t>
            </w:r>
            <w:r w:rsidR="00E5469B" w:rsidRPr="00AA0E71">
              <w:rPr>
                <w:rFonts w:cstheme="minorHAnsi"/>
              </w:rPr>
              <w:t>,</w:t>
            </w:r>
            <w:r w:rsidRPr="00AA0E71">
              <w:rPr>
                <w:rFonts w:cstheme="minorHAnsi"/>
              </w:rPr>
              <w:t xml:space="preserve"> depending on the demands on the role</w:t>
            </w:r>
          </w:p>
        </w:tc>
        <w:tc>
          <w:tcPr>
            <w:tcW w:w="425" w:type="dxa"/>
            <w:hideMark/>
          </w:tcPr>
          <w:p w14:paraId="0F2F84F9" w14:textId="77777777" w:rsidR="00E95312" w:rsidRPr="00AA0E71" w:rsidRDefault="00E95312" w:rsidP="00E95312">
            <w:pPr>
              <w:rPr>
                <w:rFonts w:cstheme="minorHAnsi"/>
                <w:b/>
              </w:rPr>
            </w:pPr>
            <w:r w:rsidRPr="00AA0E71">
              <w:rPr>
                <w:rFonts w:cstheme="minorHAnsi"/>
                <w:b/>
              </w:rPr>
              <w:t>E</w:t>
            </w:r>
          </w:p>
        </w:tc>
      </w:tr>
      <w:tr w:rsidR="00E95312" w:rsidRPr="00AA0E71" w14:paraId="6D91B223" w14:textId="77777777" w:rsidTr="00F14097">
        <w:tc>
          <w:tcPr>
            <w:tcW w:w="9776" w:type="dxa"/>
            <w:hideMark/>
          </w:tcPr>
          <w:p w14:paraId="157F3B4F" w14:textId="7E4BDB94" w:rsidR="00E95312" w:rsidRPr="00AA0E71" w:rsidRDefault="00E95312" w:rsidP="00AB3E6C">
            <w:pPr>
              <w:rPr>
                <w:rFonts w:cstheme="minorHAnsi"/>
              </w:rPr>
            </w:pPr>
            <w:r w:rsidRPr="00AA0E71">
              <w:rPr>
                <w:rFonts w:cstheme="minorHAnsi"/>
              </w:rPr>
              <w:t xml:space="preserve">Willingness to travel regionally </w:t>
            </w:r>
            <w:r w:rsidR="00AB3E6C" w:rsidRPr="00AA0E71">
              <w:rPr>
                <w:rFonts w:cstheme="minorHAnsi"/>
              </w:rPr>
              <w:t xml:space="preserve">for </w:t>
            </w:r>
            <w:r w:rsidRPr="00AA0E71">
              <w:rPr>
                <w:rFonts w:cstheme="minorHAnsi"/>
              </w:rPr>
              <w:t>training</w:t>
            </w:r>
          </w:p>
        </w:tc>
        <w:tc>
          <w:tcPr>
            <w:tcW w:w="425" w:type="dxa"/>
            <w:hideMark/>
          </w:tcPr>
          <w:p w14:paraId="4D13041D" w14:textId="77777777" w:rsidR="00E95312" w:rsidRPr="00AA0E71" w:rsidRDefault="00E95312" w:rsidP="00E95312">
            <w:pPr>
              <w:rPr>
                <w:rFonts w:cstheme="minorHAnsi"/>
                <w:b/>
              </w:rPr>
            </w:pPr>
            <w:r w:rsidRPr="00AA0E71">
              <w:rPr>
                <w:rFonts w:cstheme="minorHAnsi"/>
                <w:b/>
              </w:rPr>
              <w:t>E</w:t>
            </w:r>
          </w:p>
        </w:tc>
      </w:tr>
      <w:tr w:rsidR="00E95312" w:rsidRPr="00AA0E71" w14:paraId="6AF08B2E" w14:textId="77777777" w:rsidTr="00F14097">
        <w:tc>
          <w:tcPr>
            <w:tcW w:w="9776" w:type="dxa"/>
            <w:hideMark/>
          </w:tcPr>
          <w:p w14:paraId="096BCE3F" w14:textId="77777777" w:rsidR="00E95312" w:rsidRPr="00AA0E71" w:rsidRDefault="00E95312" w:rsidP="00E95312">
            <w:pPr>
              <w:rPr>
                <w:rFonts w:cstheme="minorHAnsi"/>
              </w:rPr>
            </w:pPr>
            <w:r w:rsidRPr="00AA0E71">
              <w:rPr>
                <w:rFonts w:cstheme="minorHAnsi"/>
              </w:rPr>
              <w:t xml:space="preserve">Compliance with organisational policies, procedures and Codes of Conduct </w:t>
            </w:r>
          </w:p>
        </w:tc>
        <w:tc>
          <w:tcPr>
            <w:tcW w:w="425" w:type="dxa"/>
            <w:hideMark/>
          </w:tcPr>
          <w:p w14:paraId="07D3FF29" w14:textId="77777777" w:rsidR="00E95312" w:rsidRPr="00AA0E71" w:rsidRDefault="00E95312" w:rsidP="00E95312">
            <w:pPr>
              <w:rPr>
                <w:rFonts w:cstheme="minorHAnsi"/>
                <w:b/>
              </w:rPr>
            </w:pPr>
            <w:r w:rsidRPr="00AA0E71">
              <w:rPr>
                <w:rFonts w:cstheme="minorHAnsi"/>
                <w:b/>
              </w:rPr>
              <w:t>E</w:t>
            </w:r>
          </w:p>
        </w:tc>
      </w:tr>
      <w:tr w:rsidR="000B5B32" w:rsidRPr="00AA0E71" w14:paraId="3A43609E" w14:textId="77777777" w:rsidTr="00F14097">
        <w:tc>
          <w:tcPr>
            <w:tcW w:w="9776" w:type="dxa"/>
          </w:tcPr>
          <w:p w14:paraId="5B9AA3E7" w14:textId="050D40FF" w:rsidR="000B5B32" w:rsidRPr="00AA0E71" w:rsidRDefault="000B5B32" w:rsidP="00E95312">
            <w:pPr>
              <w:rPr>
                <w:rFonts w:cstheme="minorHAnsi"/>
              </w:rPr>
            </w:pPr>
            <w:r w:rsidRPr="00AA0E71">
              <w:rPr>
                <w:rFonts w:cstheme="minorHAnsi"/>
              </w:rPr>
              <w:t>Full, clean UK driving licence</w:t>
            </w:r>
          </w:p>
        </w:tc>
        <w:tc>
          <w:tcPr>
            <w:tcW w:w="425" w:type="dxa"/>
          </w:tcPr>
          <w:p w14:paraId="568EAB02" w14:textId="68832BFC" w:rsidR="000B5B32" w:rsidRPr="00AA0E71" w:rsidRDefault="000B5B32" w:rsidP="00E95312">
            <w:pPr>
              <w:rPr>
                <w:rFonts w:cstheme="minorHAnsi"/>
                <w:b/>
              </w:rPr>
            </w:pPr>
            <w:r w:rsidRPr="00AA0E71">
              <w:rPr>
                <w:rFonts w:cstheme="minorHAnsi"/>
                <w:b/>
              </w:rPr>
              <w:t>D</w:t>
            </w:r>
          </w:p>
        </w:tc>
      </w:tr>
    </w:tbl>
    <w:p w14:paraId="18842D02" w14:textId="1648BB03" w:rsidR="00AE0FCA" w:rsidRDefault="00AE0FCA" w:rsidP="00825A03">
      <w:pPr>
        <w:tabs>
          <w:tab w:val="left" w:pos="4125"/>
        </w:tabs>
        <w:rPr>
          <w:rFonts w:cstheme="minorHAnsi"/>
          <w:lang w:val="en-US" w:eastAsia="en-US"/>
        </w:rPr>
      </w:pPr>
    </w:p>
    <w:p w14:paraId="7F3B0FB8" w14:textId="77777777" w:rsidR="00F27B0B" w:rsidRPr="00AA0E71" w:rsidRDefault="00F27B0B" w:rsidP="00825A03">
      <w:pPr>
        <w:tabs>
          <w:tab w:val="left" w:pos="4125"/>
        </w:tabs>
        <w:rPr>
          <w:rFonts w:cstheme="minorHAnsi"/>
          <w:lang w:val="en-US" w:eastAsia="en-US"/>
        </w:rPr>
      </w:pPr>
      <w:bookmarkStart w:id="0" w:name="_GoBack"/>
      <w:bookmarkEnd w:id="0"/>
    </w:p>
    <w:sectPr w:rsidR="00F27B0B" w:rsidRPr="00AA0E71" w:rsidSect="005C7E0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FF28C" w14:textId="77777777" w:rsidR="00C12B28" w:rsidRDefault="00C12B28" w:rsidP="00C12B28">
      <w:pPr>
        <w:spacing w:after="0" w:line="240" w:lineRule="auto"/>
      </w:pPr>
      <w:r>
        <w:separator/>
      </w:r>
    </w:p>
  </w:endnote>
  <w:endnote w:type="continuationSeparator" w:id="0">
    <w:p w14:paraId="0876C397" w14:textId="77777777" w:rsidR="00C12B28" w:rsidRDefault="00C12B28" w:rsidP="00C1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9398" w14:textId="77777777" w:rsidR="00C12B28" w:rsidRDefault="00C12B28" w:rsidP="00C12B28">
      <w:pPr>
        <w:spacing w:after="0" w:line="240" w:lineRule="auto"/>
      </w:pPr>
      <w:r>
        <w:separator/>
      </w:r>
    </w:p>
  </w:footnote>
  <w:footnote w:type="continuationSeparator" w:id="0">
    <w:p w14:paraId="60AFA949" w14:textId="77777777" w:rsidR="00C12B28" w:rsidRDefault="00C12B28" w:rsidP="00C1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0841" w14:textId="77777777" w:rsidR="00E87E09" w:rsidRDefault="00E87E09">
    <w:pPr>
      <w:pStyle w:val="Header"/>
    </w:pPr>
    <w:r>
      <w:rPr>
        <w:b/>
        <w:noProof/>
      </w:rPr>
      <w:drawing>
        <wp:anchor distT="0" distB="0" distL="114300" distR="114300" simplePos="0" relativeHeight="251659264" behindDoc="1" locked="0" layoutInCell="1" allowOverlap="1" wp14:anchorId="53236038" wp14:editId="0F2F35DD">
          <wp:simplePos x="0" y="0"/>
          <wp:positionH relativeFrom="column">
            <wp:posOffset>3953510</wp:posOffset>
          </wp:positionH>
          <wp:positionV relativeFrom="paragraph">
            <wp:posOffset>-390525</wp:posOffset>
          </wp:positionV>
          <wp:extent cx="257175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5783"/>
    <w:multiLevelType w:val="hybridMultilevel"/>
    <w:tmpl w:val="2BDE5E5A"/>
    <w:lvl w:ilvl="0" w:tplc="77963F68">
      <w:start w:val="1"/>
      <w:numFmt w:val="decimal"/>
      <w:lvlText w:val="2.%1"/>
      <w:lvlJc w:val="left"/>
      <w:pPr>
        <w:ind w:left="360" w:hanging="360"/>
      </w:pPr>
      <w:rPr>
        <w:rFonts w:hint="default"/>
      </w:rPr>
    </w:lvl>
    <w:lvl w:ilvl="1" w:tplc="08090019">
      <w:start w:val="1"/>
      <w:numFmt w:val="lowerLetter"/>
      <w:lvlText w:val="%2."/>
      <w:lvlJc w:val="left"/>
      <w:pPr>
        <w:ind w:left="1032" w:hanging="360"/>
      </w:pPr>
    </w:lvl>
    <w:lvl w:ilvl="2" w:tplc="0809001B" w:tentative="1">
      <w:start w:val="1"/>
      <w:numFmt w:val="lowerRoman"/>
      <w:lvlText w:val="%3."/>
      <w:lvlJc w:val="right"/>
      <w:pPr>
        <w:ind w:left="1752" w:hanging="180"/>
      </w:pPr>
    </w:lvl>
    <w:lvl w:ilvl="3" w:tplc="0809000F" w:tentative="1">
      <w:start w:val="1"/>
      <w:numFmt w:val="decimal"/>
      <w:lvlText w:val="%4."/>
      <w:lvlJc w:val="left"/>
      <w:pPr>
        <w:ind w:left="2472" w:hanging="360"/>
      </w:pPr>
    </w:lvl>
    <w:lvl w:ilvl="4" w:tplc="08090019" w:tentative="1">
      <w:start w:val="1"/>
      <w:numFmt w:val="lowerLetter"/>
      <w:lvlText w:val="%5."/>
      <w:lvlJc w:val="left"/>
      <w:pPr>
        <w:ind w:left="3192" w:hanging="360"/>
      </w:pPr>
    </w:lvl>
    <w:lvl w:ilvl="5" w:tplc="0809001B" w:tentative="1">
      <w:start w:val="1"/>
      <w:numFmt w:val="lowerRoman"/>
      <w:lvlText w:val="%6."/>
      <w:lvlJc w:val="right"/>
      <w:pPr>
        <w:ind w:left="3912" w:hanging="180"/>
      </w:pPr>
    </w:lvl>
    <w:lvl w:ilvl="6" w:tplc="0809000F" w:tentative="1">
      <w:start w:val="1"/>
      <w:numFmt w:val="decimal"/>
      <w:lvlText w:val="%7."/>
      <w:lvlJc w:val="left"/>
      <w:pPr>
        <w:ind w:left="4632" w:hanging="360"/>
      </w:pPr>
    </w:lvl>
    <w:lvl w:ilvl="7" w:tplc="08090019" w:tentative="1">
      <w:start w:val="1"/>
      <w:numFmt w:val="lowerLetter"/>
      <w:lvlText w:val="%8."/>
      <w:lvlJc w:val="left"/>
      <w:pPr>
        <w:ind w:left="5352" w:hanging="360"/>
      </w:pPr>
    </w:lvl>
    <w:lvl w:ilvl="8" w:tplc="0809001B" w:tentative="1">
      <w:start w:val="1"/>
      <w:numFmt w:val="lowerRoman"/>
      <w:lvlText w:val="%9."/>
      <w:lvlJc w:val="right"/>
      <w:pPr>
        <w:ind w:left="6072" w:hanging="180"/>
      </w:pPr>
    </w:lvl>
  </w:abstractNum>
  <w:abstractNum w:abstractNumId="2" w15:restartNumberingAfterBreak="0">
    <w:nsid w:val="0A836A8C"/>
    <w:multiLevelType w:val="hybridMultilevel"/>
    <w:tmpl w:val="B1C437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52D3"/>
    <w:multiLevelType w:val="multilevel"/>
    <w:tmpl w:val="4AEC93E4"/>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C3667"/>
    <w:multiLevelType w:val="hybridMultilevel"/>
    <w:tmpl w:val="1684145C"/>
    <w:lvl w:ilvl="0" w:tplc="352660E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23A46"/>
    <w:multiLevelType w:val="hybridMultilevel"/>
    <w:tmpl w:val="994A14D8"/>
    <w:lvl w:ilvl="0" w:tplc="A350A586">
      <w:numFmt w:val="bullet"/>
      <w:lvlText w:val="-"/>
      <w:lvlJc w:val="left"/>
      <w:pPr>
        <w:ind w:left="1440" w:hanging="360"/>
      </w:pPr>
      <w:rPr>
        <w:rFonts w:ascii="Cambria" w:eastAsiaTheme="minorEastAsia"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10140"/>
    <w:multiLevelType w:val="hybridMultilevel"/>
    <w:tmpl w:val="359C1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76180"/>
    <w:multiLevelType w:val="hybridMultilevel"/>
    <w:tmpl w:val="543A9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A44A8"/>
    <w:multiLevelType w:val="hybridMultilevel"/>
    <w:tmpl w:val="59C2C256"/>
    <w:lvl w:ilvl="0" w:tplc="EFD43B38">
      <w:start w:val="1"/>
      <w:numFmt w:val="decimal"/>
      <w:lvlText w:val="2.1.%1"/>
      <w:lvlJc w:val="left"/>
      <w:pPr>
        <w:ind w:left="22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E5264"/>
    <w:multiLevelType w:val="multilevel"/>
    <w:tmpl w:val="71A2C086"/>
    <w:lvl w:ilvl="0">
      <w:start w:val="1"/>
      <w:numFmt w:val="decimal"/>
      <w:lvlText w:val="%1."/>
      <w:lvlJc w:val="left"/>
      <w:pPr>
        <w:ind w:left="384" w:hanging="384"/>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E0766"/>
    <w:multiLevelType w:val="multilevel"/>
    <w:tmpl w:val="F81A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6139C"/>
    <w:multiLevelType w:val="hybridMultilevel"/>
    <w:tmpl w:val="02DC322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38B5"/>
    <w:multiLevelType w:val="hybridMultilevel"/>
    <w:tmpl w:val="6188232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46472"/>
    <w:multiLevelType w:val="hybridMultilevel"/>
    <w:tmpl w:val="8EFCEA2C"/>
    <w:lvl w:ilvl="0" w:tplc="0CD823E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3C556A"/>
    <w:multiLevelType w:val="hybridMultilevel"/>
    <w:tmpl w:val="21BE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1089C"/>
    <w:multiLevelType w:val="hybridMultilevel"/>
    <w:tmpl w:val="3B8E0DB2"/>
    <w:lvl w:ilvl="0" w:tplc="F58202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421DA6"/>
    <w:multiLevelType w:val="hybridMultilevel"/>
    <w:tmpl w:val="43D0E712"/>
    <w:lvl w:ilvl="0" w:tplc="75B8A360">
      <w:numFmt w:val="bullet"/>
      <w:lvlText w:val="•"/>
      <w:lvlJc w:val="left"/>
      <w:pPr>
        <w:ind w:left="724" w:hanging="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94FDE"/>
    <w:multiLevelType w:val="hybridMultilevel"/>
    <w:tmpl w:val="7EC862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D70F5"/>
    <w:multiLevelType w:val="hybridMultilevel"/>
    <w:tmpl w:val="86DE82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91D60"/>
    <w:multiLevelType w:val="hybridMultilevel"/>
    <w:tmpl w:val="595ECE26"/>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20223"/>
    <w:multiLevelType w:val="multilevel"/>
    <w:tmpl w:val="4EC8E888"/>
    <w:lvl w:ilvl="0">
      <w:start w:val="1"/>
      <w:numFmt w:val="decimal"/>
      <w:lvlText w:val="%1"/>
      <w:lvlJc w:val="left"/>
      <w:pPr>
        <w:ind w:left="564" w:hanging="564"/>
      </w:pPr>
      <w:rPr>
        <w:rFonts w:hint="default"/>
      </w:rPr>
    </w:lvl>
    <w:lvl w:ilvl="1">
      <w:start w:val="1"/>
      <w:numFmt w:val="decimal"/>
      <w:lvlText w:val="%1.%2"/>
      <w:lvlJc w:val="left"/>
      <w:pPr>
        <w:ind w:left="924" w:hanging="56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71F91"/>
    <w:multiLevelType w:val="multilevel"/>
    <w:tmpl w:val="473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28"/>
  </w:num>
  <w:num w:numId="4">
    <w:abstractNumId w:val="19"/>
  </w:num>
  <w:num w:numId="5">
    <w:abstractNumId w:val="1"/>
  </w:num>
  <w:num w:numId="6">
    <w:abstractNumId w:val="11"/>
  </w:num>
  <w:num w:numId="7">
    <w:abstractNumId w:val="10"/>
  </w:num>
  <w:num w:numId="8">
    <w:abstractNumId w:val="3"/>
  </w:num>
  <w:num w:numId="9">
    <w:abstractNumId w:val="16"/>
  </w:num>
  <w:num w:numId="10">
    <w:abstractNumId w:val="5"/>
  </w:num>
  <w:num w:numId="11">
    <w:abstractNumId w:val="8"/>
  </w:num>
  <w:num w:numId="12">
    <w:abstractNumId w:val="23"/>
  </w:num>
  <w:num w:numId="13">
    <w:abstractNumId w:val="24"/>
  </w:num>
  <w:num w:numId="14">
    <w:abstractNumId w:val="15"/>
  </w:num>
  <w:num w:numId="15">
    <w:abstractNumId w:val="2"/>
  </w:num>
  <w:num w:numId="16">
    <w:abstractNumId w:val="13"/>
  </w:num>
  <w:num w:numId="17">
    <w:abstractNumId w:val="25"/>
  </w:num>
  <w:num w:numId="18">
    <w:abstractNumId w:val="9"/>
  </w:num>
  <w:num w:numId="19">
    <w:abstractNumId w:val="6"/>
  </w:num>
  <w:num w:numId="20">
    <w:abstractNumId w:val="0"/>
  </w:num>
  <w:num w:numId="21">
    <w:abstractNumId w:val="27"/>
  </w:num>
  <w:num w:numId="22">
    <w:abstractNumId w:val="29"/>
  </w:num>
  <w:num w:numId="23">
    <w:abstractNumId w:val="17"/>
  </w:num>
  <w:num w:numId="24">
    <w:abstractNumId w:val="4"/>
  </w:num>
  <w:num w:numId="25">
    <w:abstractNumId w:val="7"/>
  </w:num>
  <w:num w:numId="26">
    <w:abstractNumId w:val="18"/>
  </w:num>
  <w:num w:numId="27">
    <w:abstractNumId w:val="26"/>
  </w:num>
  <w:num w:numId="28">
    <w:abstractNumId w:val="30"/>
  </w:num>
  <w:num w:numId="29">
    <w:abstractNumId w:val="14"/>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7"/>
    <w:rsid w:val="000066AA"/>
    <w:rsid w:val="0000749E"/>
    <w:rsid w:val="00033FD9"/>
    <w:rsid w:val="00055704"/>
    <w:rsid w:val="00061108"/>
    <w:rsid w:val="00061CD5"/>
    <w:rsid w:val="00067D5A"/>
    <w:rsid w:val="000954B2"/>
    <w:rsid w:val="000A74C5"/>
    <w:rsid w:val="000A7B42"/>
    <w:rsid w:val="000B275A"/>
    <w:rsid w:val="000B5B32"/>
    <w:rsid w:val="000C2A98"/>
    <w:rsid w:val="000E30DC"/>
    <w:rsid w:val="000E6FB9"/>
    <w:rsid w:val="000F437B"/>
    <w:rsid w:val="000F450E"/>
    <w:rsid w:val="0012016A"/>
    <w:rsid w:val="00162CFA"/>
    <w:rsid w:val="001666CE"/>
    <w:rsid w:val="0017365E"/>
    <w:rsid w:val="00173D78"/>
    <w:rsid w:val="0017682E"/>
    <w:rsid w:val="00193C26"/>
    <w:rsid w:val="001B16EB"/>
    <w:rsid w:val="001B2F60"/>
    <w:rsid w:val="001B4301"/>
    <w:rsid w:val="001C52D8"/>
    <w:rsid w:val="00201E9B"/>
    <w:rsid w:val="00205C31"/>
    <w:rsid w:val="0022018D"/>
    <w:rsid w:val="00221604"/>
    <w:rsid w:val="002355E4"/>
    <w:rsid w:val="00236376"/>
    <w:rsid w:val="002403D5"/>
    <w:rsid w:val="0027002D"/>
    <w:rsid w:val="00277C98"/>
    <w:rsid w:val="002B3303"/>
    <w:rsid w:val="002B68FA"/>
    <w:rsid w:val="00307366"/>
    <w:rsid w:val="00330CF7"/>
    <w:rsid w:val="003451E9"/>
    <w:rsid w:val="003711E2"/>
    <w:rsid w:val="003762AF"/>
    <w:rsid w:val="003835CD"/>
    <w:rsid w:val="003A0DEF"/>
    <w:rsid w:val="003A3988"/>
    <w:rsid w:val="003D145A"/>
    <w:rsid w:val="003D1E05"/>
    <w:rsid w:val="003E7D41"/>
    <w:rsid w:val="003F26F7"/>
    <w:rsid w:val="00433557"/>
    <w:rsid w:val="00442530"/>
    <w:rsid w:val="00475A6B"/>
    <w:rsid w:val="00476BD7"/>
    <w:rsid w:val="004B7771"/>
    <w:rsid w:val="004C2B3C"/>
    <w:rsid w:val="004E384E"/>
    <w:rsid w:val="005043FC"/>
    <w:rsid w:val="00521AE7"/>
    <w:rsid w:val="00524584"/>
    <w:rsid w:val="00527F74"/>
    <w:rsid w:val="005369D9"/>
    <w:rsid w:val="00536F88"/>
    <w:rsid w:val="00552C35"/>
    <w:rsid w:val="0055558F"/>
    <w:rsid w:val="00561794"/>
    <w:rsid w:val="005972D8"/>
    <w:rsid w:val="005A4618"/>
    <w:rsid w:val="005A7593"/>
    <w:rsid w:val="005C7E0A"/>
    <w:rsid w:val="005D706E"/>
    <w:rsid w:val="005E6B0C"/>
    <w:rsid w:val="005F1687"/>
    <w:rsid w:val="00625845"/>
    <w:rsid w:val="006464CD"/>
    <w:rsid w:val="006639ED"/>
    <w:rsid w:val="006720DF"/>
    <w:rsid w:val="006979F7"/>
    <w:rsid w:val="006C09B8"/>
    <w:rsid w:val="006E218C"/>
    <w:rsid w:val="006F530A"/>
    <w:rsid w:val="00702C63"/>
    <w:rsid w:val="0071290B"/>
    <w:rsid w:val="00730F9B"/>
    <w:rsid w:val="0073720F"/>
    <w:rsid w:val="00791A3E"/>
    <w:rsid w:val="007B6CB1"/>
    <w:rsid w:val="007C29D4"/>
    <w:rsid w:val="007D6ECE"/>
    <w:rsid w:val="007E409C"/>
    <w:rsid w:val="007E77F5"/>
    <w:rsid w:val="0081230C"/>
    <w:rsid w:val="0082595B"/>
    <w:rsid w:val="00825A03"/>
    <w:rsid w:val="00831F76"/>
    <w:rsid w:val="008345EE"/>
    <w:rsid w:val="008364DA"/>
    <w:rsid w:val="0087702C"/>
    <w:rsid w:val="008857B5"/>
    <w:rsid w:val="008B4217"/>
    <w:rsid w:val="008C692C"/>
    <w:rsid w:val="008E023D"/>
    <w:rsid w:val="00947AF5"/>
    <w:rsid w:val="009624F4"/>
    <w:rsid w:val="00993343"/>
    <w:rsid w:val="009A4F19"/>
    <w:rsid w:val="009A644B"/>
    <w:rsid w:val="009B52A4"/>
    <w:rsid w:val="009B5728"/>
    <w:rsid w:val="009D4751"/>
    <w:rsid w:val="00A02D60"/>
    <w:rsid w:val="00A10C9D"/>
    <w:rsid w:val="00A47315"/>
    <w:rsid w:val="00A50099"/>
    <w:rsid w:val="00A71281"/>
    <w:rsid w:val="00A842C1"/>
    <w:rsid w:val="00A85400"/>
    <w:rsid w:val="00AA0E71"/>
    <w:rsid w:val="00AB3E6C"/>
    <w:rsid w:val="00AB5ED4"/>
    <w:rsid w:val="00AD0EDB"/>
    <w:rsid w:val="00AD7177"/>
    <w:rsid w:val="00AE0FCA"/>
    <w:rsid w:val="00AE766A"/>
    <w:rsid w:val="00AF3F93"/>
    <w:rsid w:val="00B01D4C"/>
    <w:rsid w:val="00B2040B"/>
    <w:rsid w:val="00B21BDC"/>
    <w:rsid w:val="00B5742D"/>
    <w:rsid w:val="00B617D1"/>
    <w:rsid w:val="00B65E1E"/>
    <w:rsid w:val="00B75C19"/>
    <w:rsid w:val="00BB45AA"/>
    <w:rsid w:val="00BB62A1"/>
    <w:rsid w:val="00BC3340"/>
    <w:rsid w:val="00BD2084"/>
    <w:rsid w:val="00BE1427"/>
    <w:rsid w:val="00BE60EC"/>
    <w:rsid w:val="00BF76BA"/>
    <w:rsid w:val="00C12B28"/>
    <w:rsid w:val="00C618C2"/>
    <w:rsid w:val="00C6725C"/>
    <w:rsid w:val="00C718F9"/>
    <w:rsid w:val="00C72E4F"/>
    <w:rsid w:val="00C75E1B"/>
    <w:rsid w:val="00CB3A44"/>
    <w:rsid w:val="00CC7BD5"/>
    <w:rsid w:val="00CE09C3"/>
    <w:rsid w:val="00CE6379"/>
    <w:rsid w:val="00CE73ED"/>
    <w:rsid w:val="00D02EED"/>
    <w:rsid w:val="00D05FB4"/>
    <w:rsid w:val="00D33505"/>
    <w:rsid w:val="00D704FC"/>
    <w:rsid w:val="00D708F5"/>
    <w:rsid w:val="00D73625"/>
    <w:rsid w:val="00D85686"/>
    <w:rsid w:val="00DB2DCF"/>
    <w:rsid w:val="00DB6E08"/>
    <w:rsid w:val="00DD4F3D"/>
    <w:rsid w:val="00DD6B30"/>
    <w:rsid w:val="00DE0947"/>
    <w:rsid w:val="00DE7A3F"/>
    <w:rsid w:val="00E2296B"/>
    <w:rsid w:val="00E32716"/>
    <w:rsid w:val="00E35A5B"/>
    <w:rsid w:val="00E35FA8"/>
    <w:rsid w:val="00E4599C"/>
    <w:rsid w:val="00E5469B"/>
    <w:rsid w:val="00E57A1C"/>
    <w:rsid w:val="00E66BB0"/>
    <w:rsid w:val="00E76552"/>
    <w:rsid w:val="00E85721"/>
    <w:rsid w:val="00E86B54"/>
    <w:rsid w:val="00E87E09"/>
    <w:rsid w:val="00E95312"/>
    <w:rsid w:val="00E975AB"/>
    <w:rsid w:val="00EA1030"/>
    <w:rsid w:val="00EA6461"/>
    <w:rsid w:val="00EB4D09"/>
    <w:rsid w:val="00EC17C8"/>
    <w:rsid w:val="00EC3E68"/>
    <w:rsid w:val="00EF0577"/>
    <w:rsid w:val="00EF41BE"/>
    <w:rsid w:val="00F14097"/>
    <w:rsid w:val="00F27B0B"/>
    <w:rsid w:val="00F41017"/>
    <w:rsid w:val="00F61214"/>
    <w:rsid w:val="00F6247B"/>
    <w:rsid w:val="00F70326"/>
    <w:rsid w:val="00F80A68"/>
    <w:rsid w:val="00F835D9"/>
    <w:rsid w:val="00FB5B1F"/>
    <w:rsid w:val="00FC1017"/>
    <w:rsid w:val="00FC2EC4"/>
    <w:rsid w:val="00FC38A5"/>
    <w:rsid w:val="00FD0453"/>
    <w:rsid w:val="00FE3BC6"/>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17A83A"/>
  <w15:docId w15:val="{6F003973-F0FA-44C7-AD4C-49A01D4F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2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23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23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9F7"/>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B75C19"/>
    <w:pPr>
      <w:autoSpaceDE w:val="0"/>
      <w:autoSpaceDN w:val="0"/>
      <w:adjustRightInd w:val="0"/>
      <w:spacing w:after="0" w:line="300" w:lineRule="atLeast"/>
      <w:textAlignment w:val="center"/>
    </w:pPr>
    <w:rPr>
      <w:rFonts w:ascii="HelveticaNeueLT Std Lt" w:eastAsia="Times New Roman"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433557"/>
    <w:rPr>
      <w:sz w:val="16"/>
      <w:szCs w:val="16"/>
    </w:rPr>
  </w:style>
  <w:style w:type="paragraph" w:styleId="CommentText">
    <w:name w:val="annotation text"/>
    <w:basedOn w:val="Normal"/>
    <w:link w:val="CommentTextChar"/>
    <w:uiPriority w:val="99"/>
    <w:semiHidden/>
    <w:unhideWhenUsed/>
    <w:rsid w:val="00433557"/>
    <w:pPr>
      <w:spacing w:line="240" w:lineRule="auto"/>
    </w:pPr>
    <w:rPr>
      <w:sz w:val="20"/>
      <w:szCs w:val="20"/>
    </w:rPr>
  </w:style>
  <w:style w:type="character" w:customStyle="1" w:styleId="CommentTextChar">
    <w:name w:val="Comment Text Char"/>
    <w:basedOn w:val="DefaultParagraphFont"/>
    <w:link w:val="CommentText"/>
    <w:uiPriority w:val="99"/>
    <w:semiHidden/>
    <w:rsid w:val="00433557"/>
    <w:rPr>
      <w:sz w:val="20"/>
      <w:szCs w:val="20"/>
    </w:rPr>
  </w:style>
  <w:style w:type="paragraph" w:styleId="CommentSubject">
    <w:name w:val="annotation subject"/>
    <w:basedOn w:val="CommentText"/>
    <w:next w:val="CommentText"/>
    <w:link w:val="CommentSubjectChar"/>
    <w:uiPriority w:val="99"/>
    <w:semiHidden/>
    <w:unhideWhenUsed/>
    <w:rsid w:val="00433557"/>
    <w:rPr>
      <w:b/>
      <w:bCs/>
    </w:rPr>
  </w:style>
  <w:style w:type="character" w:customStyle="1" w:styleId="CommentSubjectChar">
    <w:name w:val="Comment Subject Char"/>
    <w:basedOn w:val="CommentTextChar"/>
    <w:link w:val="CommentSubject"/>
    <w:uiPriority w:val="99"/>
    <w:semiHidden/>
    <w:rsid w:val="00433557"/>
    <w:rPr>
      <w:b/>
      <w:bCs/>
      <w:sz w:val="20"/>
      <w:szCs w:val="20"/>
    </w:rPr>
  </w:style>
  <w:style w:type="paragraph" w:styleId="BalloonText">
    <w:name w:val="Balloon Text"/>
    <w:basedOn w:val="Normal"/>
    <w:link w:val="BalloonTextChar"/>
    <w:uiPriority w:val="99"/>
    <w:semiHidden/>
    <w:unhideWhenUsed/>
    <w:rsid w:val="0043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57"/>
    <w:rPr>
      <w:rFonts w:ascii="Tahoma" w:hAnsi="Tahoma" w:cs="Tahoma"/>
      <w:sz w:val="16"/>
      <w:szCs w:val="16"/>
    </w:rPr>
  </w:style>
  <w:style w:type="character" w:customStyle="1" w:styleId="apple-style-span">
    <w:name w:val="apple-style-span"/>
    <w:basedOn w:val="DefaultParagraphFont"/>
    <w:rsid w:val="003E7D41"/>
  </w:style>
  <w:style w:type="character" w:customStyle="1" w:styleId="apple-converted-space">
    <w:name w:val="apple-converted-space"/>
    <w:basedOn w:val="DefaultParagraphFont"/>
    <w:rsid w:val="008364DA"/>
  </w:style>
  <w:style w:type="paragraph" w:styleId="BodyText2">
    <w:name w:val="Body Text 2"/>
    <w:basedOn w:val="Normal"/>
    <w:link w:val="BodyText2Char"/>
    <w:uiPriority w:val="99"/>
    <w:semiHidden/>
    <w:unhideWhenUsed/>
    <w:rsid w:val="00CE0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E09C3"/>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23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230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1230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1230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1794"/>
    <w:pPr>
      <w:spacing w:after="0" w:line="240" w:lineRule="auto"/>
    </w:pPr>
    <w:rPr>
      <w:rFonts w:ascii="Calibri" w:eastAsia="Calibri" w:hAnsi="Calibri" w:cs="Times New Roman"/>
      <w:lang w:eastAsia="en-US"/>
    </w:rPr>
  </w:style>
  <w:style w:type="table" w:styleId="TableGrid">
    <w:name w:val="Table Grid"/>
    <w:basedOn w:val="TableNormal"/>
    <w:uiPriority w:val="59"/>
    <w:rsid w:val="005617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D60"/>
    <w:pPr>
      <w:spacing w:after="0" w:line="240" w:lineRule="auto"/>
      <w:ind w:left="720"/>
      <w:contextualSpacing/>
    </w:pPr>
    <w:rPr>
      <w:sz w:val="24"/>
      <w:szCs w:val="24"/>
      <w:lang w:val="en-US" w:eastAsia="en-US"/>
    </w:rPr>
  </w:style>
  <w:style w:type="paragraph" w:styleId="Header">
    <w:name w:val="header"/>
    <w:basedOn w:val="Normal"/>
    <w:link w:val="HeaderChar"/>
    <w:uiPriority w:val="99"/>
    <w:unhideWhenUsed/>
    <w:rsid w:val="00C12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28"/>
  </w:style>
  <w:style w:type="paragraph" w:styleId="Footer">
    <w:name w:val="footer"/>
    <w:basedOn w:val="Normal"/>
    <w:link w:val="FooterChar"/>
    <w:uiPriority w:val="99"/>
    <w:unhideWhenUsed/>
    <w:rsid w:val="00C12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28"/>
  </w:style>
  <w:style w:type="paragraph" w:customStyle="1" w:styleId="ecxp3">
    <w:name w:val="ecxp3"/>
    <w:basedOn w:val="Normal"/>
    <w:rsid w:val="00E87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4093">
      <w:bodyDiv w:val="1"/>
      <w:marLeft w:val="0"/>
      <w:marRight w:val="0"/>
      <w:marTop w:val="0"/>
      <w:marBottom w:val="0"/>
      <w:divBdr>
        <w:top w:val="none" w:sz="0" w:space="0" w:color="auto"/>
        <w:left w:val="none" w:sz="0" w:space="0" w:color="auto"/>
        <w:bottom w:val="none" w:sz="0" w:space="0" w:color="auto"/>
        <w:right w:val="none" w:sz="0" w:space="0" w:color="auto"/>
      </w:divBdr>
    </w:div>
    <w:div w:id="669213842">
      <w:bodyDiv w:val="1"/>
      <w:marLeft w:val="0"/>
      <w:marRight w:val="0"/>
      <w:marTop w:val="0"/>
      <w:marBottom w:val="0"/>
      <w:divBdr>
        <w:top w:val="none" w:sz="0" w:space="0" w:color="auto"/>
        <w:left w:val="none" w:sz="0" w:space="0" w:color="auto"/>
        <w:bottom w:val="none" w:sz="0" w:space="0" w:color="auto"/>
        <w:right w:val="none" w:sz="0" w:space="0" w:color="auto"/>
      </w:divBdr>
    </w:div>
    <w:div w:id="1315792597">
      <w:bodyDiv w:val="1"/>
      <w:marLeft w:val="0"/>
      <w:marRight w:val="0"/>
      <w:marTop w:val="0"/>
      <w:marBottom w:val="0"/>
      <w:divBdr>
        <w:top w:val="none" w:sz="0" w:space="0" w:color="auto"/>
        <w:left w:val="none" w:sz="0" w:space="0" w:color="auto"/>
        <w:bottom w:val="none" w:sz="0" w:space="0" w:color="auto"/>
        <w:right w:val="none" w:sz="0" w:space="0" w:color="auto"/>
      </w:divBdr>
    </w:div>
    <w:div w:id="20633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354A-ABC7-4D55-B63A-D135D253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Caroline Tovey</cp:lastModifiedBy>
  <cp:revision>8</cp:revision>
  <cp:lastPrinted>2016-03-14T10:11:00Z</cp:lastPrinted>
  <dcterms:created xsi:type="dcterms:W3CDTF">2020-10-09T09:30:00Z</dcterms:created>
  <dcterms:modified xsi:type="dcterms:W3CDTF">2020-10-13T09:06:00Z</dcterms:modified>
</cp:coreProperties>
</file>